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B41" w:rsidRPr="003C594F" w:rsidRDefault="00F05B41" w:rsidP="003C594F">
      <w:pPr>
        <w:sectPr w:rsidR="00F05B41" w:rsidRPr="003C594F" w:rsidSect="008C78F4">
          <w:headerReference w:type="default" r:id="rId7"/>
          <w:footerReference w:type="default" r:id="rId8"/>
          <w:headerReference w:type="first" r:id="rId9"/>
          <w:pgSz w:w="16834" w:h="11909" w:orient="landscape" w:code="9"/>
          <w:pgMar w:top="7402" w:right="3168" w:bottom="2880" w:left="5616" w:header="708" w:footer="708" w:gutter="0"/>
          <w:cols w:space="708"/>
          <w:titlePg/>
          <w:docGrid w:linePitch="360"/>
        </w:sectPr>
      </w:pPr>
      <w:bookmarkStart w:id="0" w:name="_Toc414309473"/>
      <w:bookmarkStart w:id="1" w:name="_Toc443912658"/>
      <w:bookmarkStart w:id="2" w:name="_Toc443916130"/>
      <w:bookmarkStart w:id="3" w:name="_Toc443916209"/>
      <w:bookmarkStart w:id="4" w:name="_Toc445991896"/>
      <w:bookmarkStart w:id="5" w:name="_Toc446007648"/>
      <w:r>
        <w:rPr>
          <w:noProof/>
          <w:lang w:val="bg-BG" w:eastAsia="bg-BG"/>
        </w:rPr>
        <w:pict>
          <v:shapetype id="_x0000_t202" coordsize="21600,21600" o:spt="202" path="m,l,21600r21600,l21600,xe">
            <v:stroke joinstyle="miter"/>
            <v:path gradientshapeok="t" o:connecttype="rect"/>
          </v:shapetype>
          <v:shape id="Text Box 2" o:spid="_x0000_s1027" type="#_x0000_t202" style="position:absolute;margin-left:207.75pt;margin-top:84.7pt;width:508.5pt;height:234.75pt;z-index:251591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qAdrQIAAKo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" filled="f" stroked="f">
            <v:textbox inset="0,0,0,0">
              <w:txbxContent>
                <w:p w:rsidR="00F05B41" w:rsidRDefault="00F05B41" w:rsidP="000914E7">
                  <w:pPr>
                    <w:pStyle w:val="EYCoverTitle"/>
                    <w:rPr>
                      <w:color w:val="auto"/>
                    </w:rPr>
                  </w:pPr>
                  <w:r>
                    <w:rPr>
                      <w:color w:val="auto"/>
                    </w:rPr>
                    <w:t>Assets Review of the</w:t>
                  </w:r>
                </w:p>
                <w:p w:rsidR="00F05B41" w:rsidRDefault="00F05B41" w:rsidP="000914E7">
                  <w:pPr>
                    <w:pStyle w:val="EYCoverTitle"/>
                    <w:rPr>
                      <w:color w:val="auto"/>
                    </w:rPr>
                  </w:pPr>
                  <w:r>
                    <w:rPr>
                      <w:color w:val="auto"/>
                    </w:rPr>
                    <w:t>Bulgarian Pension Funds Sector</w:t>
                  </w:r>
                </w:p>
                <w:p w:rsidR="00F05B41" w:rsidRDefault="00F05B41" w:rsidP="001E69B4">
                  <w:pPr>
                    <w:pStyle w:val="EYCoverTitle"/>
                    <w:rPr>
                      <w:color w:val="auto"/>
                    </w:rPr>
                  </w:pPr>
                </w:p>
                <w:p w:rsidR="00F05B41" w:rsidRDefault="00F05B41" w:rsidP="001E69B4">
                  <w:pPr>
                    <w:pStyle w:val="EYCoverTitle"/>
                    <w:rPr>
                      <w:color w:val="auto"/>
                    </w:rPr>
                  </w:pPr>
                  <w:r w:rsidRPr="00DE4D00">
                    <w:rPr>
                      <w:color w:val="auto"/>
                    </w:rPr>
                    <w:t>Blueprint</w:t>
                  </w:r>
                </w:p>
                <w:p w:rsidR="00F05B41" w:rsidRDefault="00F05B41" w:rsidP="009E03F3">
                  <w:pPr>
                    <w:pStyle w:val="EYCoverTitle"/>
                    <w:rPr>
                      <w:color w:val="auto"/>
                    </w:rPr>
                  </w:pPr>
                </w:p>
                <w:p w:rsidR="00F05B41" w:rsidRDefault="00F05B41" w:rsidP="009E03F3">
                  <w:pPr>
                    <w:pStyle w:val="EYCoverSubTitle"/>
                  </w:pPr>
                  <w:r w:rsidRPr="00DE4D00">
                    <w:t xml:space="preserve">Name of </w:t>
                  </w:r>
                  <w:r>
                    <w:t>pension fund</w:t>
                  </w:r>
                </w:p>
                <w:p w:rsidR="00F05B41" w:rsidRDefault="00F05B41" w:rsidP="00DE4D00">
                  <w:pPr>
                    <w:pStyle w:val="EYCoverSubTitle"/>
                    <w:rPr>
                      <w:rFonts w:ascii="Times New Roman" w:hAnsi="Times New Roman"/>
                      <w:lang w:val="bg-BG"/>
                    </w:rPr>
                  </w:pPr>
                  <w:r w:rsidRPr="00DE4D00">
                    <w:t>DD Month YYYY</w:t>
                  </w:r>
                </w:p>
                <w:p w:rsidR="00F05B41" w:rsidRDefault="00F05B41" w:rsidP="00DE4D00">
                  <w:pPr>
                    <w:pStyle w:val="EYCoverSubTitle"/>
                    <w:rPr>
                      <w:rFonts w:ascii="Times New Roman" w:hAnsi="Times New Roman"/>
                      <w:lang w:val="bg-BG"/>
                    </w:rPr>
                  </w:pPr>
                </w:p>
                <w:p w:rsidR="00F05B41" w:rsidRPr="00DE4D00" w:rsidRDefault="00F05B41" w:rsidP="006F2A59">
                  <w:pPr>
                    <w:pStyle w:val="EYCoverSubTitle"/>
                  </w:pPr>
                  <w:r>
                    <w:rPr>
                      <w:b/>
                    </w:rPr>
                    <w:t>N</w:t>
                  </w:r>
                  <w:r w:rsidRPr="00B56953">
                    <w:rPr>
                      <w:b/>
                    </w:rPr>
                    <w:t>ame of th</w:t>
                  </w:r>
                  <w:r>
                    <w:rPr>
                      <w:b/>
                    </w:rPr>
                    <w:t>e independent external reviewer</w:t>
                  </w:r>
                </w:p>
                <w:p w:rsidR="00F05B41" w:rsidRPr="00550C97" w:rsidRDefault="00F05B41" w:rsidP="00DE4D00">
                  <w:pPr>
                    <w:pStyle w:val="EYCoverSubTitle"/>
                    <w:rPr>
                      <w:rFonts w:ascii="Times New Roman" w:hAnsi="Times New Roman"/>
                    </w:rPr>
                  </w:pPr>
                </w:p>
              </w:txbxContent>
            </v:textbox>
            <w10:wrap anchorx="page" anchory="page"/>
            <w10:anchorlock/>
          </v:shape>
        </w:pict>
      </w:r>
    </w:p>
    <w:p w:rsidR="00F05B41" w:rsidRDefault="00F05B41" w:rsidP="00044399">
      <w:pPr>
        <w:pStyle w:val="EYContents"/>
        <w:tabs>
          <w:tab w:val="right" w:pos="14282"/>
        </w:tabs>
      </w:pPr>
      <w:r w:rsidRPr="00026E76">
        <w:t xml:space="preserve">Table of </w:t>
      </w:r>
      <w:r>
        <w:t>c</w:t>
      </w:r>
      <w:r w:rsidRPr="00026E76">
        <w:t>ontents</w:t>
      </w:r>
    </w:p>
    <w:p w:rsidR="00F05B41" w:rsidRDefault="00F05B41">
      <w:pPr>
        <w:pStyle w:val="TOC1"/>
        <w:rPr>
          <w:rFonts w:ascii="Calibri" w:hAnsi="Calibri" w:cs="Times New Roman"/>
          <w:kern w:val="0"/>
          <w:sz w:val="22"/>
          <w:szCs w:val="22"/>
          <w:lang w:eastAsia="en-US"/>
        </w:rPr>
      </w:pPr>
      <w:r w:rsidRPr="0022297F">
        <w:fldChar w:fldCharType="begin"/>
      </w:r>
      <w:r w:rsidRPr="0022297F">
        <w:instrText xml:space="preserve"> TOC \h \z \t "EY Heading 1,1,EY Heading 2,2,EY Heading 3,3,EY Heading 4,4" </w:instrText>
      </w:r>
      <w:r w:rsidRPr="0022297F">
        <w:fldChar w:fldCharType="separate"/>
      </w:r>
      <w:hyperlink w:anchor="_Toc446007632" w:history="1">
        <w:r w:rsidRPr="00C76521">
          <w:rPr>
            <w:rStyle w:val="Hyperlink"/>
            <w:rFonts w:cs="Arial"/>
            <w:b/>
          </w:rPr>
          <w:t>1.</w:t>
        </w:r>
        <w:r>
          <w:rPr>
            <w:rFonts w:ascii="Calibri" w:hAnsi="Calibri" w:cs="Times New Roman"/>
            <w:kern w:val="0"/>
            <w:sz w:val="22"/>
            <w:szCs w:val="22"/>
            <w:lang w:eastAsia="en-US"/>
          </w:rPr>
          <w:tab/>
        </w:r>
        <w:r w:rsidRPr="00C76521">
          <w:rPr>
            <w:rStyle w:val="Hyperlink"/>
            <w:rFonts w:cs="Arial"/>
          </w:rPr>
          <w:t>Introduction</w:t>
        </w:r>
        <w:r>
          <w:rPr>
            <w:webHidden/>
          </w:rPr>
          <w:tab/>
          <w:t>3</w:t>
        </w:r>
      </w:hyperlink>
    </w:p>
    <w:p w:rsidR="00F05B41" w:rsidRDefault="00F05B41">
      <w:pPr>
        <w:pStyle w:val="TOC1"/>
        <w:rPr>
          <w:rFonts w:ascii="Calibri" w:hAnsi="Calibri" w:cs="Times New Roman"/>
          <w:kern w:val="0"/>
          <w:sz w:val="22"/>
          <w:szCs w:val="22"/>
          <w:lang w:eastAsia="en-US"/>
        </w:rPr>
      </w:pPr>
      <w:hyperlink w:anchor="_Toc446007633" w:history="1">
        <w:r w:rsidRPr="00C76521">
          <w:rPr>
            <w:rStyle w:val="Hyperlink"/>
            <w:rFonts w:cs="Arial"/>
            <w:b/>
          </w:rPr>
          <w:t>2.</w:t>
        </w:r>
        <w:r>
          <w:rPr>
            <w:rFonts w:ascii="Calibri" w:hAnsi="Calibri" w:cs="Times New Roman"/>
            <w:kern w:val="0"/>
            <w:sz w:val="22"/>
            <w:szCs w:val="22"/>
            <w:lang w:eastAsia="en-US"/>
          </w:rPr>
          <w:tab/>
        </w:r>
        <w:r w:rsidRPr="00C76521">
          <w:rPr>
            <w:rStyle w:val="Hyperlink"/>
            <w:rFonts w:cs="Arial"/>
          </w:rPr>
          <w:t>Objectives</w:t>
        </w:r>
        <w:r>
          <w:rPr>
            <w:webHidden/>
          </w:rPr>
          <w:tab/>
          <w:t>4</w:t>
        </w:r>
      </w:hyperlink>
    </w:p>
    <w:p w:rsidR="00F05B41" w:rsidRDefault="00F05B41">
      <w:pPr>
        <w:pStyle w:val="TOC1"/>
        <w:rPr>
          <w:rFonts w:ascii="Calibri" w:hAnsi="Calibri" w:cs="Times New Roman"/>
          <w:kern w:val="0"/>
          <w:sz w:val="22"/>
          <w:szCs w:val="22"/>
          <w:lang w:eastAsia="en-US"/>
        </w:rPr>
      </w:pPr>
      <w:hyperlink w:anchor="_Toc446007634" w:history="1">
        <w:r w:rsidRPr="00C76521">
          <w:rPr>
            <w:rStyle w:val="Hyperlink"/>
            <w:rFonts w:cs="Arial"/>
            <w:b/>
          </w:rPr>
          <w:t>3.</w:t>
        </w:r>
        <w:r>
          <w:rPr>
            <w:rFonts w:ascii="Calibri" w:hAnsi="Calibri" w:cs="Times New Roman"/>
            <w:kern w:val="0"/>
            <w:sz w:val="22"/>
            <w:szCs w:val="22"/>
            <w:lang w:eastAsia="en-US"/>
          </w:rPr>
          <w:tab/>
        </w:r>
        <w:r w:rsidRPr="00C76521">
          <w:rPr>
            <w:rStyle w:val="Hyperlink"/>
            <w:rFonts w:cs="Arial"/>
          </w:rPr>
          <w:t>Scope of work</w:t>
        </w:r>
        <w:r>
          <w:rPr>
            <w:webHidden/>
          </w:rPr>
          <w:tab/>
          <w:t>5</w:t>
        </w:r>
      </w:hyperlink>
    </w:p>
    <w:p w:rsidR="00F05B41" w:rsidRDefault="00F05B41">
      <w:pPr>
        <w:pStyle w:val="TOC2"/>
        <w:rPr>
          <w:rFonts w:ascii="Calibri" w:hAnsi="Calibri" w:cs="Times New Roman"/>
          <w:kern w:val="0"/>
          <w:sz w:val="22"/>
          <w:szCs w:val="22"/>
          <w:lang w:eastAsia="en-US"/>
        </w:rPr>
      </w:pPr>
      <w:hyperlink w:anchor="_Toc446007635" w:history="1">
        <w:r w:rsidRPr="00C76521">
          <w:rPr>
            <w:rStyle w:val="Hyperlink"/>
            <w:rFonts w:cs="Arial"/>
            <w:b/>
          </w:rPr>
          <w:t>3.1</w:t>
        </w:r>
        <w:r>
          <w:rPr>
            <w:rFonts w:ascii="Calibri" w:hAnsi="Calibri" w:cs="Times New Roman"/>
            <w:kern w:val="0"/>
            <w:sz w:val="22"/>
            <w:szCs w:val="22"/>
            <w:lang w:eastAsia="en-US"/>
          </w:rPr>
          <w:tab/>
        </w:r>
        <w:r w:rsidRPr="00C76521">
          <w:rPr>
            <w:rStyle w:val="Hyperlink"/>
            <w:rFonts w:cs="Arial"/>
          </w:rPr>
          <w:t>Materiality</w:t>
        </w:r>
        <w:r>
          <w:rPr>
            <w:webHidden/>
          </w:rPr>
          <w:tab/>
          <w:t>5</w:t>
        </w:r>
      </w:hyperlink>
    </w:p>
    <w:p w:rsidR="00F05B41" w:rsidRDefault="00F05B41">
      <w:pPr>
        <w:pStyle w:val="TOC2"/>
        <w:rPr>
          <w:rFonts w:ascii="Calibri" w:hAnsi="Calibri" w:cs="Times New Roman"/>
          <w:kern w:val="0"/>
          <w:sz w:val="22"/>
          <w:szCs w:val="22"/>
          <w:lang w:eastAsia="en-US"/>
        </w:rPr>
      </w:pPr>
      <w:hyperlink w:anchor="_Toc446007636" w:history="1">
        <w:r w:rsidRPr="00C76521">
          <w:rPr>
            <w:rStyle w:val="Hyperlink"/>
            <w:rFonts w:cs="Arial"/>
            <w:b/>
          </w:rPr>
          <w:t>3.2</w:t>
        </w:r>
        <w:r>
          <w:rPr>
            <w:rFonts w:ascii="Calibri" w:hAnsi="Calibri" w:cs="Times New Roman"/>
            <w:kern w:val="0"/>
            <w:sz w:val="22"/>
            <w:szCs w:val="22"/>
            <w:lang w:eastAsia="en-US"/>
          </w:rPr>
          <w:tab/>
        </w:r>
        <w:r w:rsidRPr="00C76521">
          <w:rPr>
            <w:rStyle w:val="Hyperlink"/>
            <w:rFonts w:cs="Arial"/>
          </w:rPr>
          <w:t>Reference date</w:t>
        </w:r>
        <w:r>
          <w:rPr>
            <w:webHidden/>
          </w:rPr>
          <w:tab/>
          <w:t>5</w:t>
        </w:r>
      </w:hyperlink>
    </w:p>
    <w:p w:rsidR="00F05B41" w:rsidRDefault="00F05B41">
      <w:pPr>
        <w:pStyle w:val="TOC2"/>
        <w:rPr>
          <w:rFonts w:ascii="Calibri" w:hAnsi="Calibri" w:cs="Times New Roman"/>
          <w:kern w:val="0"/>
          <w:sz w:val="22"/>
          <w:szCs w:val="22"/>
          <w:lang w:eastAsia="en-US"/>
        </w:rPr>
      </w:pPr>
      <w:hyperlink w:anchor="_Toc446007637" w:history="1">
        <w:r w:rsidRPr="00C76521">
          <w:rPr>
            <w:rStyle w:val="Hyperlink"/>
            <w:rFonts w:cs="Arial"/>
            <w:b/>
          </w:rPr>
          <w:t>3.3</w:t>
        </w:r>
        <w:r>
          <w:rPr>
            <w:rFonts w:ascii="Calibri" w:hAnsi="Calibri" w:cs="Times New Roman"/>
            <w:kern w:val="0"/>
            <w:sz w:val="22"/>
            <w:szCs w:val="22"/>
            <w:lang w:eastAsia="en-US"/>
          </w:rPr>
          <w:tab/>
        </w:r>
        <w:r w:rsidRPr="00C76521">
          <w:rPr>
            <w:rStyle w:val="Hyperlink"/>
            <w:rFonts w:cs="Arial"/>
          </w:rPr>
          <w:t>Reference frameworks</w:t>
        </w:r>
        <w:r>
          <w:rPr>
            <w:webHidden/>
          </w:rPr>
          <w:tab/>
          <w:t>6</w:t>
        </w:r>
      </w:hyperlink>
    </w:p>
    <w:p w:rsidR="00F05B41" w:rsidRDefault="00F05B41">
      <w:pPr>
        <w:pStyle w:val="TOC1"/>
        <w:rPr>
          <w:rFonts w:ascii="Calibri" w:hAnsi="Calibri" w:cs="Times New Roman"/>
          <w:kern w:val="0"/>
          <w:sz w:val="22"/>
          <w:szCs w:val="22"/>
          <w:lang w:eastAsia="en-US"/>
        </w:rPr>
      </w:pPr>
      <w:hyperlink w:anchor="_Toc446007638" w:history="1">
        <w:r w:rsidRPr="00C76521">
          <w:rPr>
            <w:rStyle w:val="Hyperlink"/>
            <w:rFonts w:cs="Arial"/>
            <w:b/>
          </w:rPr>
          <w:t>4.</w:t>
        </w:r>
        <w:r>
          <w:rPr>
            <w:rFonts w:ascii="Calibri" w:hAnsi="Calibri" w:cs="Times New Roman"/>
            <w:kern w:val="0"/>
            <w:sz w:val="22"/>
            <w:szCs w:val="22"/>
            <w:lang w:eastAsia="en-US"/>
          </w:rPr>
          <w:tab/>
        </w:r>
        <w:r w:rsidRPr="00C76521">
          <w:rPr>
            <w:rStyle w:val="Hyperlink"/>
            <w:rFonts w:cs="Arial"/>
          </w:rPr>
          <w:t>Limitations</w:t>
        </w:r>
        <w:r>
          <w:rPr>
            <w:webHidden/>
          </w:rPr>
          <w:tab/>
          <w:t>7</w:t>
        </w:r>
      </w:hyperlink>
    </w:p>
    <w:p w:rsidR="00F05B41" w:rsidRDefault="00F05B41">
      <w:pPr>
        <w:pStyle w:val="TOC1"/>
        <w:rPr>
          <w:rFonts w:ascii="Calibri" w:hAnsi="Calibri" w:cs="Times New Roman"/>
          <w:kern w:val="0"/>
          <w:sz w:val="22"/>
          <w:szCs w:val="22"/>
          <w:lang w:eastAsia="en-US"/>
        </w:rPr>
      </w:pPr>
      <w:hyperlink w:anchor="_Toc446007639" w:history="1">
        <w:r w:rsidRPr="00C76521">
          <w:rPr>
            <w:rStyle w:val="Hyperlink"/>
            <w:rFonts w:cs="Arial"/>
            <w:b/>
          </w:rPr>
          <w:t>5.</w:t>
        </w:r>
        <w:r>
          <w:rPr>
            <w:rFonts w:ascii="Calibri" w:hAnsi="Calibri" w:cs="Times New Roman"/>
            <w:kern w:val="0"/>
            <w:sz w:val="22"/>
            <w:szCs w:val="22"/>
            <w:lang w:eastAsia="en-US"/>
          </w:rPr>
          <w:tab/>
        </w:r>
        <w:r w:rsidRPr="00C76521">
          <w:rPr>
            <w:rStyle w:val="Hyperlink"/>
            <w:rFonts w:cs="Arial"/>
          </w:rPr>
          <w:t>Procedures to be performed and output</w:t>
        </w:r>
        <w:r>
          <w:rPr>
            <w:webHidden/>
          </w:rPr>
          <w:tab/>
          <w:t>8</w:t>
        </w:r>
      </w:hyperlink>
    </w:p>
    <w:p w:rsidR="00F05B41" w:rsidRDefault="00F05B41">
      <w:pPr>
        <w:pStyle w:val="TOC2"/>
        <w:rPr>
          <w:rFonts w:ascii="Calibri" w:hAnsi="Calibri" w:cs="Times New Roman"/>
          <w:kern w:val="0"/>
          <w:sz w:val="22"/>
          <w:szCs w:val="22"/>
          <w:lang w:eastAsia="en-US"/>
        </w:rPr>
      </w:pPr>
      <w:hyperlink w:anchor="_Toc446007640" w:history="1">
        <w:r w:rsidRPr="00C76521">
          <w:rPr>
            <w:rStyle w:val="Hyperlink"/>
            <w:rFonts w:cs="Arial"/>
            <w:b/>
          </w:rPr>
          <w:t>5.1</w:t>
        </w:r>
        <w:r>
          <w:rPr>
            <w:rFonts w:ascii="Calibri" w:hAnsi="Calibri" w:cs="Times New Roman"/>
            <w:kern w:val="0"/>
            <w:sz w:val="22"/>
            <w:szCs w:val="22"/>
            <w:lang w:eastAsia="en-US"/>
          </w:rPr>
          <w:tab/>
        </w:r>
        <w:r w:rsidRPr="00C76521">
          <w:rPr>
            <w:rStyle w:val="Hyperlink"/>
            <w:rFonts w:cs="Arial"/>
          </w:rPr>
          <w:t>Corporate Governance, processes and internal control framework, accounting policies</w:t>
        </w:r>
        <w:r>
          <w:rPr>
            <w:webHidden/>
          </w:rPr>
          <w:tab/>
        </w:r>
        <w:r>
          <w:rPr>
            <w:webHidden/>
          </w:rPr>
          <w:fldChar w:fldCharType="begin"/>
        </w:r>
        <w:r>
          <w:rPr>
            <w:webHidden/>
          </w:rPr>
          <w:instrText xml:space="preserve"> PAGEREF _Toc446007640 \h </w:instrText>
        </w:r>
        <w:r>
          <w:rPr>
            <w:webHidden/>
          </w:rPr>
        </w:r>
        <w:r>
          <w:rPr>
            <w:webHidden/>
          </w:rPr>
          <w:fldChar w:fldCharType="separate"/>
        </w:r>
        <w:r>
          <w:rPr>
            <w:webHidden/>
          </w:rPr>
          <w:t>7</w:t>
        </w:r>
        <w:r>
          <w:rPr>
            <w:webHidden/>
          </w:rPr>
          <w:fldChar w:fldCharType="end"/>
        </w:r>
      </w:hyperlink>
    </w:p>
    <w:p w:rsidR="00F05B41" w:rsidRDefault="00F05B41">
      <w:pPr>
        <w:pStyle w:val="TOC2"/>
        <w:rPr>
          <w:rFonts w:ascii="Calibri" w:hAnsi="Calibri" w:cs="Times New Roman"/>
          <w:kern w:val="0"/>
          <w:sz w:val="22"/>
          <w:szCs w:val="22"/>
          <w:lang w:eastAsia="en-US"/>
        </w:rPr>
      </w:pPr>
      <w:hyperlink w:anchor="_Toc446007641" w:history="1">
        <w:r w:rsidRPr="00C76521">
          <w:rPr>
            <w:rStyle w:val="Hyperlink"/>
            <w:rFonts w:cs="Arial"/>
            <w:b/>
          </w:rPr>
          <w:t>5.2</w:t>
        </w:r>
        <w:r>
          <w:rPr>
            <w:rFonts w:ascii="Calibri" w:hAnsi="Calibri" w:cs="Times New Roman"/>
            <w:kern w:val="0"/>
            <w:sz w:val="22"/>
            <w:szCs w:val="22"/>
            <w:lang w:eastAsia="en-US"/>
          </w:rPr>
          <w:tab/>
        </w:r>
        <w:r w:rsidRPr="00C76521">
          <w:rPr>
            <w:rStyle w:val="Hyperlink"/>
            <w:rFonts w:cs="Arial"/>
          </w:rPr>
          <w:t>Reliability, quality, sufficiency and relevance of data</w:t>
        </w:r>
        <w:r>
          <w:rPr>
            <w:webHidden/>
          </w:rPr>
          <w:tab/>
          <w:t>8</w:t>
        </w:r>
      </w:hyperlink>
    </w:p>
    <w:p w:rsidR="00F05B41" w:rsidRDefault="00F05B41">
      <w:pPr>
        <w:pStyle w:val="TOC2"/>
        <w:rPr>
          <w:rFonts w:ascii="Calibri" w:hAnsi="Calibri" w:cs="Times New Roman"/>
          <w:kern w:val="0"/>
          <w:sz w:val="22"/>
          <w:szCs w:val="22"/>
          <w:lang w:eastAsia="en-US"/>
        </w:rPr>
      </w:pPr>
      <w:hyperlink w:anchor="_Toc446007642" w:history="1">
        <w:r w:rsidRPr="00C76521">
          <w:rPr>
            <w:rStyle w:val="Hyperlink"/>
            <w:rFonts w:cs="Arial"/>
            <w:b/>
          </w:rPr>
          <w:t>5.3</w:t>
        </w:r>
        <w:r>
          <w:rPr>
            <w:rFonts w:ascii="Calibri" w:hAnsi="Calibri" w:cs="Times New Roman"/>
            <w:kern w:val="0"/>
            <w:sz w:val="22"/>
            <w:szCs w:val="22"/>
            <w:lang w:eastAsia="en-US"/>
          </w:rPr>
          <w:tab/>
        </w:r>
        <w:r>
          <w:rPr>
            <w:rStyle w:val="Hyperlink"/>
            <w:rFonts w:cs="Arial"/>
          </w:rPr>
          <w:t>Pension Funds’ Assets</w:t>
        </w:r>
        <w:r w:rsidRPr="00C76521">
          <w:rPr>
            <w:rStyle w:val="Hyperlink"/>
            <w:rFonts w:cs="Arial"/>
          </w:rPr>
          <w:t xml:space="preserve"> assessment</w:t>
        </w:r>
        <w:r>
          <w:rPr>
            <w:webHidden/>
          </w:rPr>
          <w:tab/>
          <w:t>8</w:t>
        </w:r>
      </w:hyperlink>
    </w:p>
    <w:p w:rsidR="00F05B41" w:rsidRDefault="00F05B41">
      <w:pPr>
        <w:pStyle w:val="TOC2"/>
        <w:rPr>
          <w:rFonts w:ascii="Calibri" w:hAnsi="Calibri" w:cs="Times New Roman"/>
          <w:kern w:val="0"/>
          <w:sz w:val="22"/>
          <w:szCs w:val="22"/>
          <w:lang w:eastAsia="en-US"/>
        </w:rPr>
      </w:pPr>
      <w:hyperlink w:anchor="_Toc446007644" w:history="1">
        <w:r>
          <w:rPr>
            <w:rStyle w:val="Hyperlink"/>
            <w:rFonts w:cs="Arial"/>
            <w:b/>
          </w:rPr>
          <w:t>5.4</w:t>
        </w:r>
        <w:r>
          <w:rPr>
            <w:rFonts w:ascii="Calibri" w:hAnsi="Calibri" w:cs="Times New Roman"/>
            <w:kern w:val="0"/>
            <w:sz w:val="22"/>
            <w:szCs w:val="22"/>
            <w:lang w:eastAsia="en-US"/>
          </w:rPr>
          <w:tab/>
        </w:r>
        <w:r w:rsidRPr="006F2A59">
          <w:rPr>
            <w:rStyle w:val="Hyperlink"/>
            <w:rFonts w:cs="Arial"/>
          </w:rPr>
          <w:t>Review of investments in related parties</w:t>
        </w:r>
        <w:r>
          <w:rPr>
            <w:webHidden/>
          </w:rPr>
          <w:tab/>
          <w:t>9</w:t>
        </w:r>
      </w:hyperlink>
    </w:p>
    <w:p w:rsidR="00F05B41" w:rsidRDefault="00F05B41">
      <w:pPr>
        <w:pStyle w:val="TOC2"/>
        <w:rPr>
          <w:rFonts w:ascii="Calibri" w:hAnsi="Calibri" w:cs="Times New Roman"/>
          <w:kern w:val="0"/>
          <w:sz w:val="22"/>
          <w:szCs w:val="22"/>
          <w:lang w:eastAsia="en-US"/>
        </w:rPr>
      </w:pPr>
      <w:hyperlink w:anchor="_Toc446007645" w:history="1">
        <w:r w:rsidRPr="00C76521">
          <w:rPr>
            <w:rStyle w:val="Hyperlink"/>
            <w:rFonts w:cs="Arial"/>
            <w:b/>
          </w:rPr>
          <w:t>5.</w:t>
        </w:r>
        <w:r>
          <w:rPr>
            <w:rStyle w:val="Hyperlink"/>
            <w:rFonts w:cs="Arial"/>
            <w:b/>
          </w:rPr>
          <w:t>5</w:t>
        </w:r>
        <w:r>
          <w:rPr>
            <w:rFonts w:ascii="Calibri" w:hAnsi="Calibri" w:cs="Times New Roman"/>
            <w:kern w:val="0"/>
            <w:sz w:val="22"/>
            <w:szCs w:val="22"/>
            <w:lang w:eastAsia="en-US"/>
          </w:rPr>
          <w:tab/>
        </w:r>
        <w:r>
          <w:rPr>
            <w:rStyle w:val="Hyperlink"/>
            <w:rFonts w:cs="Arial"/>
          </w:rPr>
          <w:t>Risk Assessment</w:t>
        </w:r>
        <w:r>
          <w:rPr>
            <w:webHidden/>
          </w:rPr>
          <w:tab/>
          <w:t>9</w:t>
        </w:r>
      </w:hyperlink>
    </w:p>
    <w:p w:rsidR="00F05B41" w:rsidRDefault="00F05B41">
      <w:pPr>
        <w:pStyle w:val="TOC1"/>
        <w:rPr>
          <w:rFonts w:ascii="Calibri" w:hAnsi="Calibri" w:cs="Times New Roman"/>
          <w:kern w:val="0"/>
          <w:sz w:val="22"/>
          <w:szCs w:val="22"/>
          <w:lang w:eastAsia="en-US"/>
        </w:rPr>
      </w:pPr>
      <w:hyperlink w:anchor="_Toc446007646" w:history="1">
        <w:r w:rsidRPr="00C76521">
          <w:rPr>
            <w:rStyle w:val="Hyperlink"/>
            <w:rFonts w:cs="Arial"/>
            <w:b/>
          </w:rPr>
          <w:t>6.</w:t>
        </w:r>
        <w:r>
          <w:rPr>
            <w:rFonts w:ascii="Calibri" w:hAnsi="Calibri" w:cs="Times New Roman"/>
            <w:kern w:val="0"/>
            <w:sz w:val="22"/>
            <w:szCs w:val="22"/>
            <w:lang w:eastAsia="en-US"/>
          </w:rPr>
          <w:tab/>
        </w:r>
        <w:r w:rsidRPr="00C76521">
          <w:rPr>
            <w:rStyle w:val="Hyperlink"/>
            <w:rFonts w:cs="Arial"/>
          </w:rPr>
          <w:t>Reporting and deliverables</w:t>
        </w:r>
        <w:r>
          <w:rPr>
            <w:webHidden/>
          </w:rPr>
          <w:tab/>
          <w:t>10</w:t>
        </w:r>
      </w:hyperlink>
    </w:p>
    <w:p w:rsidR="00F05B41" w:rsidRDefault="00F05B41">
      <w:pPr>
        <w:pStyle w:val="TOC1"/>
        <w:rPr>
          <w:rFonts w:ascii="Calibri" w:hAnsi="Calibri" w:cs="Times New Roman"/>
          <w:kern w:val="0"/>
          <w:sz w:val="22"/>
          <w:szCs w:val="22"/>
          <w:lang w:eastAsia="en-US"/>
        </w:rPr>
      </w:pPr>
      <w:hyperlink w:anchor="_Toc446007647" w:history="1">
        <w:r w:rsidRPr="00C76521">
          <w:rPr>
            <w:rStyle w:val="Hyperlink"/>
            <w:rFonts w:cs="Arial"/>
            <w:b/>
          </w:rPr>
          <w:t>7.</w:t>
        </w:r>
        <w:r>
          <w:rPr>
            <w:rFonts w:ascii="Calibri" w:hAnsi="Calibri" w:cs="Times New Roman"/>
            <w:kern w:val="0"/>
            <w:sz w:val="22"/>
            <w:szCs w:val="22"/>
            <w:lang w:eastAsia="en-US"/>
          </w:rPr>
          <w:tab/>
        </w:r>
        <w:r w:rsidRPr="00C76521">
          <w:rPr>
            <w:rStyle w:val="Hyperlink"/>
            <w:rFonts w:cs="Arial"/>
          </w:rPr>
          <w:t>Timeline and tools</w:t>
        </w:r>
        <w:r>
          <w:rPr>
            <w:webHidden/>
          </w:rPr>
          <w:tab/>
        </w:r>
        <w:r>
          <w:rPr>
            <w:webHidden/>
          </w:rPr>
          <w:fldChar w:fldCharType="begin"/>
        </w:r>
        <w:r>
          <w:rPr>
            <w:webHidden/>
          </w:rPr>
          <w:instrText xml:space="preserve"> PAGEREF _Toc446007647 \h </w:instrText>
        </w:r>
        <w:r>
          <w:rPr>
            <w:webHidden/>
          </w:rPr>
        </w:r>
        <w:r>
          <w:rPr>
            <w:webHidden/>
          </w:rPr>
          <w:fldChar w:fldCharType="separate"/>
        </w:r>
        <w:r>
          <w:rPr>
            <w:webHidden/>
          </w:rPr>
          <w:t>10</w:t>
        </w:r>
        <w:r>
          <w:rPr>
            <w:webHidden/>
          </w:rPr>
          <w:fldChar w:fldCharType="end"/>
        </w:r>
      </w:hyperlink>
    </w:p>
    <w:p w:rsidR="00F05B41" w:rsidRDefault="00F05B41">
      <w:pPr>
        <w:pStyle w:val="TOC1"/>
        <w:rPr>
          <w:rFonts w:ascii="Calibri" w:hAnsi="Calibri" w:cs="Times New Roman"/>
          <w:kern w:val="0"/>
          <w:sz w:val="22"/>
          <w:szCs w:val="22"/>
          <w:lang w:eastAsia="en-US"/>
        </w:rPr>
      </w:pPr>
      <w:hyperlink w:anchor="_Toc446007649" w:history="1">
        <w:r w:rsidRPr="00C76521">
          <w:rPr>
            <w:rStyle w:val="Hyperlink"/>
            <w:rFonts w:cs="Arial"/>
            <w:b/>
          </w:rPr>
          <w:t>8.</w:t>
        </w:r>
        <w:r>
          <w:rPr>
            <w:rFonts w:ascii="Calibri" w:hAnsi="Calibri" w:cs="Times New Roman"/>
            <w:kern w:val="0"/>
            <w:sz w:val="22"/>
            <w:szCs w:val="22"/>
            <w:lang w:eastAsia="en-US"/>
          </w:rPr>
          <w:tab/>
        </w:r>
        <w:r w:rsidRPr="00C76521">
          <w:rPr>
            <w:rStyle w:val="Hyperlink"/>
            <w:rFonts w:cs="Arial"/>
          </w:rPr>
          <w:t>Dictionary</w:t>
        </w:r>
        <w:r>
          <w:rPr>
            <w:webHidden/>
          </w:rPr>
          <w:tab/>
        </w:r>
        <w:r>
          <w:rPr>
            <w:webHidden/>
          </w:rPr>
          <w:fldChar w:fldCharType="begin"/>
        </w:r>
        <w:r>
          <w:rPr>
            <w:webHidden/>
          </w:rPr>
          <w:instrText xml:space="preserve"> PAGEREF _Toc446007649 \h </w:instrText>
        </w:r>
        <w:r>
          <w:rPr>
            <w:webHidden/>
          </w:rPr>
        </w:r>
        <w:r>
          <w:rPr>
            <w:webHidden/>
          </w:rPr>
          <w:fldChar w:fldCharType="separate"/>
        </w:r>
        <w:r>
          <w:rPr>
            <w:webHidden/>
          </w:rPr>
          <w:t>14</w:t>
        </w:r>
        <w:r>
          <w:rPr>
            <w:webHidden/>
          </w:rPr>
          <w:fldChar w:fldCharType="end"/>
        </w:r>
      </w:hyperlink>
    </w:p>
    <w:p w:rsidR="00F05B41" w:rsidRDefault="00F05B41">
      <w:pPr>
        <w:pStyle w:val="TOC1"/>
        <w:rPr>
          <w:rFonts w:ascii="Calibri" w:hAnsi="Calibri" w:cs="Times New Roman"/>
          <w:kern w:val="0"/>
          <w:sz w:val="22"/>
          <w:szCs w:val="22"/>
          <w:lang w:eastAsia="en-US"/>
        </w:rPr>
      </w:pPr>
      <w:hyperlink w:anchor="_Toc446007650" w:history="1">
        <w:r w:rsidRPr="00C76521">
          <w:rPr>
            <w:rStyle w:val="Hyperlink"/>
            <w:rFonts w:cs="Arial"/>
            <w:b/>
          </w:rPr>
          <w:t>9.</w:t>
        </w:r>
        <w:r>
          <w:rPr>
            <w:rFonts w:ascii="Calibri" w:hAnsi="Calibri" w:cs="Times New Roman"/>
            <w:kern w:val="0"/>
            <w:sz w:val="22"/>
            <w:szCs w:val="22"/>
            <w:lang w:eastAsia="en-US"/>
          </w:rPr>
          <w:tab/>
        </w:r>
        <w:r w:rsidRPr="00C76521">
          <w:rPr>
            <w:rStyle w:val="Hyperlink"/>
            <w:rFonts w:cs="Arial"/>
          </w:rPr>
          <w:t>Appendixes</w:t>
        </w:r>
        <w:r>
          <w:rPr>
            <w:webHidden/>
          </w:rPr>
          <w:tab/>
        </w:r>
        <w:r>
          <w:rPr>
            <w:webHidden/>
          </w:rPr>
          <w:fldChar w:fldCharType="begin"/>
        </w:r>
        <w:r>
          <w:rPr>
            <w:webHidden/>
          </w:rPr>
          <w:instrText xml:space="preserve"> PAGEREF _Toc446007650 \h </w:instrText>
        </w:r>
        <w:r>
          <w:rPr>
            <w:webHidden/>
          </w:rPr>
        </w:r>
        <w:r>
          <w:rPr>
            <w:webHidden/>
          </w:rPr>
          <w:fldChar w:fldCharType="separate"/>
        </w:r>
        <w:r>
          <w:rPr>
            <w:webHidden/>
          </w:rPr>
          <w:t>15</w:t>
        </w:r>
        <w:r>
          <w:rPr>
            <w:webHidden/>
          </w:rPr>
          <w:fldChar w:fldCharType="end"/>
        </w:r>
      </w:hyperlink>
    </w:p>
    <w:p w:rsidR="00F05B41" w:rsidRDefault="00F05B41">
      <w:pPr>
        <w:pStyle w:val="TOC2"/>
        <w:rPr>
          <w:rFonts w:ascii="Calibri" w:hAnsi="Calibri" w:cs="Times New Roman"/>
          <w:kern w:val="0"/>
          <w:sz w:val="22"/>
          <w:szCs w:val="22"/>
          <w:lang w:eastAsia="en-US"/>
        </w:rPr>
      </w:pPr>
      <w:hyperlink w:anchor="_Toc446007651" w:history="1">
        <w:r w:rsidRPr="00C76521">
          <w:rPr>
            <w:rStyle w:val="Hyperlink"/>
            <w:rFonts w:cs="Arial"/>
          </w:rPr>
          <w:t>Appendix 1 –</w:t>
        </w:r>
        <w:r>
          <w:rPr>
            <w:webHidden/>
          </w:rPr>
          <w:tab/>
        </w:r>
        <w:r>
          <w:rPr>
            <w:webHidden/>
          </w:rPr>
          <w:fldChar w:fldCharType="begin"/>
        </w:r>
        <w:r>
          <w:rPr>
            <w:webHidden/>
          </w:rPr>
          <w:instrText xml:space="preserve"> PAGEREF _Toc446007651 \h </w:instrText>
        </w:r>
        <w:r>
          <w:rPr>
            <w:webHidden/>
          </w:rPr>
        </w:r>
        <w:r>
          <w:rPr>
            <w:webHidden/>
          </w:rPr>
          <w:fldChar w:fldCharType="separate"/>
        </w:r>
        <w:r>
          <w:rPr>
            <w:webHidden/>
          </w:rPr>
          <w:t>15</w:t>
        </w:r>
        <w:r>
          <w:rPr>
            <w:webHidden/>
          </w:rPr>
          <w:fldChar w:fldCharType="end"/>
        </w:r>
      </w:hyperlink>
    </w:p>
    <w:p w:rsidR="00F05B41" w:rsidRDefault="00F05B41">
      <w:pPr>
        <w:pStyle w:val="TOC2"/>
        <w:rPr>
          <w:rFonts w:ascii="Calibri" w:hAnsi="Calibri" w:cs="Times New Roman"/>
          <w:kern w:val="0"/>
          <w:sz w:val="22"/>
          <w:szCs w:val="22"/>
          <w:lang w:eastAsia="en-US"/>
        </w:rPr>
      </w:pPr>
      <w:hyperlink w:anchor="_Toc446007652" w:history="1">
        <w:r w:rsidRPr="00C76521">
          <w:rPr>
            <w:rStyle w:val="Hyperlink"/>
            <w:rFonts w:cs="Arial"/>
          </w:rPr>
          <w:t>Appendix 2 –</w:t>
        </w:r>
        <w:r>
          <w:rPr>
            <w:webHidden/>
          </w:rPr>
          <w:tab/>
        </w:r>
        <w:r>
          <w:rPr>
            <w:webHidden/>
          </w:rPr>
          <w:fldChar w:fldCharType="begin"/>
        </w:r>
        <w:r>
          <w:rPr>
            <w:webHidden/>
          </w:rPr>
          <w:instrText xml:space="preserve"> PAGEREF _Toc446007652 \h </w:instrText>
        </w:r>
        <w:r>
          <w:rPr>
            <w:webHidden/>
          </w:rPr>
        </w:r>
        <w:r>
          <w:rPr>
            <w:webHidden/>
          </w:rPr>
          <w:fldChar w:fldCharType="separate"/>
        </w:r>
        <w:r>
          <w:rPr>
            <w:webHidden/>
          </w:rPr>
          <w:t>15</w:t>
        </w:r>
        <w:r>
          <w:rPr>
            <w:webHidden/>
          </w:rPr>
          <w:fldChar w:fldCharType="end"/>
        </w:r>
      </w:hyperlink>
    </w:p>
    <w:p w:rsidR="00F05B41" w:rsidRPr="006F5AEF" w:rsidRDefault="00F05B41" w:rsidP="00CD4F64">
      <w:pPr>
        <w:pStyle w:val="EYContentsContinued"/>
        <w:tabs>
          <w:tab w:val="right" w:leader="dot" w:pos="13920"/>
          <w:tab w:val="right" w:pos="14282"/>
          <w:tab w:val="right" w:leader="dot" w:pos="14317"/>
        </w:tabs>
      </w:pPr>
      <w:r w:rsidRPr="0022297F">
        <w:fldChar w:fldCharType="end"/>
      </w:r>
    </w:p>
    <w:p w:rsidR="00F05B41" w:rsidRDefault="00F05B41" w:rsidP="00537D63">
      <w:pPr>
        <w:pStyle w:val="EYHeading1"/>
      </w:pPr>
      <w:bookmarkStart w:id="6" w:name="_Toc446007632"/>
      <w:r>
        <w:t>Introduction</w:t>
      </w:r>
      <w:bookmarkEnd w:id="6"/>
    </w:p>
    <w:p w:rsidR="00F05B41" w:rsidRDefault="00F05B41" w:rsidP="003C4DD8">
      <w:pPr>
        <w:pStyle w:val="EYNormal"/>
        <w:jc w:val="both"/>
      </w:pPr>
      <w:bookmarkStart w:id="7" w:name="_Toc212886785"/>
      <w:r w:rsidRPr="002F5291">
        <w:t xml:space="preserve">The Blueprint </w:t>
      </w:r>
      <w:r>
        <w:t xml:space="preserve">describes </w:t>
      </w:r>
      <w:r w:rsidRPr="002F5291">
        <w:t>the working plan</w:t>
      </w:r>
      <w:r>
        <w:t xml:space="preserve"> proposed for completing the Assets Review of the Bulgarian Pension Funds Sector (“PFAR”) exercise for </w:t>
      </w:r>
      <w:r w:rsidRPr="00DE4D00">
        <w:rPr>
          <w:i/>
          <w:color w:val="FF0000"/>
        </w:rPr>
        <w:t xml:space="preserve">Name of </w:t>
      </w:r>
      <w:r>
        <w:rPr>
          <w:i/>
          <w:color w:val="FF0000"/>
        </w:rPr>
        <w:t>pension fund</w:t>
      </w:r>
      <w:r w:rsidRPr="00DE4D00">
        <w:rPr>
          <w:i/>
          <w:color w:val="FF0000"/>
        </w:rPr>
        <w:t xml:space="preserve"> </w:t>
      </w:r>
      <w:r>
        <w:t xml:space="preserve">(“the PF”). </w:t>
      </w:r>
    </w:p>
    <w:p w:rsidR="00F05B41" w:rsidRDefault="00F05B41" w:rsidP="003C4DD8">
      <w:pPr>
        <w:pStyle w:val="EYNormal"/>
        <w:jc w:val="both"/>
      </w:pPr>
    </w:p>
    <w:p w:rsidR="00F05B41" w:rsidRDefault="00F05B41" w:rsidP="003C4DD8">
      <w:pPr>
        <w:pStyle w:val="EYNormal"/>
        <w:jc w:val="both"/>
      </w:pPr>
      <w:r w:rsidRPr="00955F05">
        <w:rPr>
          <w:szCs w:val="20"/>
        </w:rPr>
        <w:t>W</w:t>
      </w:r>
      <w:r w:rsidRPr="00A432B9">
        <w:t xml:space="preserve">e </w:t>
      </w:r>
      <w:r>
        <w:t>will perform</w:t>
      </w:r>
      <w:r w:rsidRPr="00FD5B3F">
        <w:t xml:space="preserve"> the procedures agreed with </w:t>
      </w:r>
      <w:r>
        <w:t xml:space="preserve">the pension insurance company [Name] managing [Pension Fund Name] in accordance with the methodology provided by the project manager and approved by the Financial Supervision Commission (FSC) and the Steering Committee (SC) </w:t>
      </w:r>
      <w:r w:rsidRPr="00FD5B3F">
        <w:t>and set out below</w:t>
      </w:r>
      <w:r>
        <w:t xml:space="preserve"> and in the Appendices</w:t>
      </w:r>
      <w:r w:rsidRPr="00FD5B3F">
        <w:t xml:space="preserve"> with respect</w:t>
      </w:r>
      <w:r>
        <w:t xml:space="preserve"> </w:t>
      </w:r>
      <w:r w:rsidRPr="00FD5B3F">
        <w:t xml:space="preserve">to the </w:t>
      </w:r>
      <w:r>
        <w:t xml:space="preserve">PFAR exercise </w:t>
      </w:r>
      <w:r w:rsidRPr="00F00202">
        <w:rPr>
          <w:rFonts w:cs="Arial"/>
          <w:szCs w:val="22"/>
        </w:rPr>
        <w:t xml:space="preserve">and </w:t>
      </w:r>
      <w:r>
        <w:rPr>
          <w:rFonts w:cs="Arial"/>
          <w:szCs w:val="22"/>
        </w:rPr>
        <w:t xml:space="preserve">we will </w:t>
      </w:r>
      <w:r w:rsidRPr="00F00202">
        <w:rPr>
          <w:rFonts w:cs="Arial"/>
          <w:szCs w:val="22"/>
        </w:rPr>
        <w:t>report to</w:t>
      </w:r>
      <w:r>
        <w:rPr>
          <w:rFonts w:cs="Arial"/>
          <w:szCs w:val="22"/>
        </w:rPr>
        <w:t xml:space="preserve"> FSC and the pension insurance company </w:t>
      </w:r>
      <w:r w:rsidRPr="00F00202">
        <w:rPr>
          <w:rFonts w:cs="Arial"/>
          <w:szCs w:val="22"/>
        </w:rPr>
        <w:t>the factual findings resulting from our work</w:t>
      </w:r>
      <w:r w:rsidRPr="00FD5B3F">
        <w:t>.</w:t>
      </w:r>
      <w:r>
        <w:t xml:space="preserve"> </w:t>
      </w:r>
      <w:r w:rsidRPr="00FD5B3F">
        <w:t>Our engagement</w:t>
      </w:r>
      <w:r>
        <w:t xml:space="preserve"> will be</w:t>
      </w:r>
      <w:r w:rsidRPr="00FD5B3F">
        <w:t xml:space="preserve"> undertaken in accordance with the International Standard on Related Services 4400 applicable to agreed-upon procedures e</w:t>
      </w:r>
      <w:r>
        <w:t xml:space="preserve">ngagements. The procedures will be </w:t>
      </w:r>
      <w:r w:rsidRPr="00FD5B3F">
        <w:t xml:space="preserve">performed solely </w:t>
      </w:r>
      <w:r>
        <w:t>for</w:t>
      </w:r>
      <w:r w:rsidRPr="00FD5B3F">
        <w:t xml:space="preserve"> the purpose </w:t>
      </w:r>
      <w:r>
        <w:t>of enabling FSC to complete the Assets Review of the Bulgarian Pension Funds Sector</w:t>
      </w:r>
      <w:r>
        <w:rPr>
          <w:rFonts w:cs="Calibri"/>
          <w:color w:val="000000"/>
        </w:rPr>
        <w:t>.</w:t>
      </w:r>
      <w:r>
        <w:t xml:space="preserve"> </w:t>
      </w:r>
    </w:p>
    <w:p w:rsidR="00F05B41" w:rsidRDefault="00F05B41" w:rsidP="003C4DD8">
      <w:pPr>
        <w:pStyle w:val="EYNormal"/>
        <w:jc w:val="both"/>
      </w:pPr>
    </w:p>
    <w:p w:rsidR="00F05B41" w:rsidRDefault="00F05B41" w:rsidP="000E5B58">
      <w:pPr>
        <w:pStyle w:val="EYNormal"/>
        <w:jc w:val="both"/>
      </w:pPr>
      <w:r>
        <w:t xml:space="preserve">The proposed procedures and timing are </w:t>
      </w:r>
      <w:r w:rsidRPr="00277E5C">
        <w:t>estimate</w:t>
      </w:r>
      <w:r>
        <w:t>d</w:t>
      </w:r>
      <w:r w:rsidRPr="00277E5C">
        <w:t xml:space="preserve"> based on our current understanding of </w:t>
      </w:r>
      <w:r>
        <w:t xml:space="preserve">the PF’s </w:t>
      </w:r>
      <w:r w:rsidRPr="00277E5C">
        <w:t>operations and on our expectations regarding the amount of time needed for the completion of our work, in the form presented to us</w:t>
      </w:r>
      <w:r>
        <w:t xml:space="preserve"> through the “Methodological Guidance” (“the Methodology”) approved by the FSC and SC as sent to us by the PM on </w:t>
      </w:r>
      <w:r w:rsidRPr="00914C50">
        <w:rPr>
          <w:color w:val="FF0000"/>
        </w:rPr>
        <w:t>DD Month YYYY</w:t>
      </w:r>
      <w:r>
        <w:t>.</w:t>
      </w:r>
    </w:p>
    <w:p w:rsidR="00F05B41" w:rsidRDefault="00F05B41" w:rsidP="00967875">
      <w:pPr>
        <w:pStyle w:val="EYNormal"/>
      </w:pPr>
    </w:p>
    <w:p w:rsidR="00F05B41" w:rsidRPr="00026E76" w:rsidRDefault="00F05B41" w:rsidP="00955F05">
      <w:pPr>
        <w:pStyle w:val="EYHeading1"/>
      </w:pPr>
      <w:bookmarkStart w:id="8" w:name="_Toc413462545"/>
      <w:bookmarkStart w:id="9" w:name="_Toc413462677"/>
      <w:bookmarkStart w:id="10" w:name="_Toc446007633"/>
      <w:bookmarkEnd w:id="8"/>
      <w:bookmarkEnd w:id="9"/>
      <w:r>
        <w:t>O</w:t>
      </w:r>
      <w:r w:rsidRPr="00F12549">
        <w:t>bjectives</w:t>
      </w:r>
      <w:bookmarkEnd w:id="10"/>
    </w:p>
    <w:p w:rsidR="00F05B41" w:rsidRDefault="00F05B41" w:rsidP="008E51AA">
      <w:pPr>
        <w:pStyle w:val="EYNormal"/>
      </w:pPr>
      <w:r w:rsidRPr="003B1BFC">
        <w:t xml:space="preserve">The main objectives </w:t>
      </w:r>
      <w:r>
        <w:t>of</w:t>
      </w:r>
      <w:r w:rsidRPr="003B1BFC">
        <w:t xml:space="preserve"> the review </w:t>
      </w:r>
      <w:r>
        <w:t>of the pension fund</w:t>
      </w:r>
      <w:r w:rsidRPr="003B1BFC">
        <w:t xml:space="preserve"> sector</w:t>
      </w:r>
      <w:r>
        <w:t xml:space="preserve"> </w:t>
      </w:r>
      <w:r w:rsidRPr="003B1BFC">
        <w:t>are:</w:t>
      </w:r>
    </w:p>
    <w:p w:rsidR="00F05B41" w:rsidRPr="003B1BFC" w:rsidRDefault="00F05B41" w:rsidP="008E51AA">
      <w:pPr>
        <w:pStyle w:val="EYNormal"/>
      </w:pPr>
    </w:p>
    <w:p w:rsidR="00F05B41" w:rsidRPr="002F43A8" w:rsidRDefault="00F05B41" w:rsidP="00B8675D">
      <w:pPr>
        <w:pStyle w:val="EYBulletedList1"/>
      </w:pPr>
      <w:r w:rsidRPr="002F43A8">
        <w:t>To verify whether the assets of the pension funds kept by the custodian banks are present;</w:t>
      </w:r>
    </w:p>
    <w:p w:rsidR="00F05B41" w:rsidRPr="002F43A8" w:rsidRDefault="00F05B41" w:rsidP="00B8675D">
      <w:pPr>
        <w:pStyle w:val="EYBulletedList1"/>
      </w:pPr>
      <w:r w:rsidRPr="002F43A8">
        <w:t xml:space="preserve">To perform a valuation of the assets in the pension funds’ portfolios in accordance with the provisions of Ordinance 9 of the FSC of 19.11.2003, amended in issue 107 of 13/12/2013, effective 01/01/2014 on the manner and procedure for evaluation of the assets and liabilities of supplementary pension insurance funds </w:t>
      </w:r>
      <w:r>
        <w:t>(PF)</w:t>
      </w:r>
      <w:r w:rsidRPr="002F43A8">
        <w:t xml:space="preserve">and of the </w:t>
      </w:r>
      <w:r>
        <w:t>P</w:t>
      </w:r>
      <w:r w:rsidRPr="002F43A8">
        <w:t xml:space="preserve">ension </w:t>
      </w:r>
      <w:r>
        <w:t>I</w:t>
      </w:r>
      <w:r w:rsidRPr="002F43A8">
        <w:t xml:space="preserve">nsurance </w:t>
      </w:r>
      <w:r>
        <w:t>C</w:t>
      </w:r>
      <w:r w:rsidRPr="002F43A8">
        <w:t>ompany</w:t>
      </w:r>
      <w:r>
        <w:t xml:space="preserve"> (PIC)</w:t>
      </w:r>
      <w:r w:rsidRPr="002F43A8">
        <w:t>, of the value of net assets of the fund, for calculation and declaration of the value of one unit and for the requirements for maintaining the individual accounts;</w:t>
      </w:r>
    </w:p>
    <w:p w:rsidR="00F05B41" w:rsidRPr="002F43A8" w:rsidRDefault="00F05B41" w:rsidP="00B8675D">
      <w:pPr>
        <w:pStyle w:val="EYBulletedList1"/>
      </w:pPr>
      <w:r w:rsidRPr="002F43A8">
        <w:t xml:space="preserve">To assess the appropriateness of the recognition and valuation principles of the assets in the pension funds’ portfolios in accordance with the provisions of the applicable legal framework with a special focus on the impact of operations and transactions with natural or legal persons with close links to the funds and the companies managing the funds checking whether there are investments of the pension funds in securities, issued by parties related to the </w:t>
      </w:r>
      <w:r>
        <w:t>PIC</w:t>
      </w:r>
      <w:r w:rsidRPr="002F43A8">
        <w:t xml:space="preserve"> managing the fund within the meaning of par.1, sub section 2, item 3 of the Supplementary provisions of the Social Insurance Code;</w:t>
      </w:r>
    </w:p>
    <w:p w:rsidR="00F05B41" w:rsidRPr="002F43A8" w:rsidRDefault="00F05B41" w:rsidP="00B8675D">
      <w:pPr>
        <w:pStyle w:val="EYBulletedList1"/>
      </w:pPr>
      <w:r w:rsidRPr="002F43A8">
        <w:t>To review the risks of the pension funds in accordance with the provisions of the applicable legal framework and further identifying main risks not captured or not fully captured by the legal framework;</w:t>
      </w:r>
    </w:p>
    <w:p w:rsidR="00F05B41" w:rsidRDefault="00F05B41" w:rsidP="00B8675D">
      <w:pPr>
        <w:pStyle w:val="EYBulletedList1"/>
      </w:pPr>
      <w:r w:rsidRPr="002F43A8">
        <w:t>To provide insight and raise awareness of the pension funds’ sector risks and vulnerabilities including potential contagions to the rest of the financial sector and the real economy.</w:t>
      </w:r>
    </w:p>
    <w:p w:rsidR="00F05B41" w:rsidRDefault="00F05B41" w:rsidP="00955F05">
      <w:pPr>
        <w:pStyle w:val="EYHeading1"/>
      </w:pPr>
      <w:bookmarkStart w:id="11" w:name="_Toc446007634"/>
      <w:r>
        <w:t>Scope of work</w:t>
      </w:r>
      <w:bookmarkEnd w:id="11"/>
    </w:p>
    <w:p w:rsidR="00F05B41" w:rsidRDefault="00F05B41" w:rsidP="006A012E">
      <w:pPr>
        <w:spacing w:line="240" w:lineRule="auto"/>
        <w:jc w:val="both"/>
        <w:rPr>
          <w:rFonts w:ascii="EYInterstate Light" w:hAnsi="EYInterstate Light"/>
          <w:kern w:val="12"/>
          <w:sz w:val="20"/>
          <w:szCs w:val="24"/>
        </w:rPr>
      </w:pPr>
      <w:r w:rsidRPr="006A012E">
        <w:rPr>
          <w:rFonts w:ascii="EYInterstate Light" w:hAnsi="EYInterstate Light"/>
          <w:kern w:val="12"/>
          <w:sz w:val="20"/>
          <w:szCs w:val="24"/>
        </w:rPr>
        <w:t>We will:</w:t>
      </w:r>
    </w:p>
    <w:p w:rsidR="00F05B41" w:rsidRPr="006A012E" w:rsidRDefault="00F05B41" w:rsidP="006A012E">
      <w:pPr>
        <w:spacing w:line="240" w:lineRule="auto"/>
        <w:jc w:val="both"/>
        <w:rPr>
          <w:rFonts w:ascii="EYInterstate Light" w:hAnsi="EYInterstate Light"/>
          <w:kern w:val="12"/>
          <w:sz w:val="20"/>
          <w:szCs w:val="24"/>
        </w:rPr>
      </w:pPr>
    </w:p>
    <w:p w:rsidR="00F05B41" w:rsidRDefault="00F05B41" w:rsidP="00B11958">
      <w:pPr>
        <w:pStyle w:val="EYBulletedList1"/>
      </w:pPr>
      <w:bookmarkStart w:id="12" w:name="_Toc212886786"/>
      <w:bookmarkEnd w:id="7"/>
      <w:r>
        <w:t xml:space="preserve">Perform the procedures described below and in the Appendices on </w:t>
      </w:r>
      <w:r w:rsidRPr="00296A4E">
        <w:t xml:space="preserve">the </w:t>
      </w:r>
      <w:r>
        <w:t>Statement of Assets of Pension Funds</w:t>
      </w:r>
      <w:r w:rsidRPr="00296A4E">
        <w:t xml:space="preserve"> </w:t>
      </w:r>
      <w:r>
        <w:t>as at 30 June 2016</w:t>
      </w:r>
      <w:r w:rsidRPr="00296A4E">
        <w:t xml:space="preserve"> prepared by the </w:t>
      </w:r>
      <w:r>
        <w:t>PF</w:t>
      </w:r>
      <w:r w:rsidRPr="00296A4E">
        <w:t xml:space="preserve"> and propose adjustments, if </w:t>
      </w:r>
      <w:r w:rsidRPr="00535D3F">
        <w:t>needed based on our professional judgment</w:t>
      </w:r>
      <w:r w:rsidRPr="00296A4E">
        <w:t>;</w:t>
      </w:r>
    </w:p>
    <w:p w:rsidR="00F05B41" w:rsidRDefault="00F05B41" w:rsidP="00B11958">
      <w:pPr>
        <w:pStyle w:val="EYBulletedList1"/>
      </w:pPr>
      <w:r>
        <w:t xml:space="preserve">Conclude on factual findings including sufficient, details of errors and exceptions found </w:t>
      </w:r>
    </w:p>
    <w:p w:rsidR="00F05B41" w:rsidRDefault="00F05B41" w:rsidP="00B11958">
      <w:pPr>
        <w:pStyle w:val="EYBulletedList1"/>
      </w:pPr>
      <w:r>
        <w:t>Our report will include comments, conclusions as well as judgment over the different findings and the necessary quantitative assessments.</w:t>
      </w:r>
    </w:p>
    <w:p w:rsidR="00F05B41" w:rsidRPr="003C0D3A" w:rsidRDefault="00F05B41" w:rsidP="004E77F8">
      <w:pPr>
        <w:rPr>
          <w:sz w:val="20"/>
        </w:rPr>
      </w:pPr>
    </w:p>
    <w:p w:rsidR="00F05B41" w:rsidRDefault="00F05B41" w:rsidP="00044399">
      <w:pPr>
        <w:pStyle w:val="EYHeading2"/>
      </w:pPr>
      <w:bookmarkStart w:id="13" w:name="_Toc446007635"/>
      <w:r>
        <w:t>Materiality</w:t>
      </w:r>
      <w:bookmarkEnd w:id="13"/>
    </w:p>
    <w:p w:rsidR="00F05B41" w:rsidRPr="003C2B02" w:rsidRDefault="00F05B41" w:rsidP="004E77F8">
      <w:pPr>
        <w:pStyle w:val="EYBulletedList1"/>
      </w:pPr>
      <w:r w:rsidRPr="003C2B02">
        <w:t xml:space="preserve">In accordance with the </w:t>
      </w:r>
      <w:r>
        <w:t>Methodology</w:t>
      </w:r>
      <w:r w:rsidRPr="003C2B02">
        <w:t>, the following shall be subject to review regardless of their weight in total assets</w:t>
      </w:r>
      <w:r>
        <w:t>:</w:t>
      </w:r>
      <w:r w:rsidRPr="003C2B02">
        <w:t xml:space="preserve"> </w:t>
      </w:r>
    </w:p>
    <w:p w:rsidR="00F05B41" w:rsidRDefault="00F05B41" w:rsidP="00B11958">
      <w:pPr>
        <w:pStyle w:val="EYBulletedList2"/>
      </w:pPr>
      <w:r>
        <w:t>Financial Instruments;</w:t>
      </w:r>
    </w:p>
    <w:p w:rsidR="00F05B41" w:rsidRDefault="00F05B41" w:rsidP="00B11958">
      <w:pPr>
        <w:pStyle w:val="EYBulletedList2"/>
      </w:pPr>
      <w:r>
        <w:t>Investment properties;</w:t>
      </w:r>
      <w:r w:rsidRPr="00740B9F">
        <w:t xml:space="preserve"> </w:t>
      </w:r>
    </w:p>
    <w:p w:rsidR="00F05B41" w:rsidRDefault="00F05B41" w:rsidP="00B11958">
      <w:pPr>
        <w:pStyle w:val="EYBulletedList2"/>
      </w:pPr>
      <w:r w:rsidRPr="00740B9F">
        <w:t>Holdings in related undertakings or other related parties balances</w:t>
      </w:r>
    </w:p>
    <w:p w:rsidR="00F05B41" w:rsidRPr="0037705F" w:rsidRDefault="00F05B41" w:rsidP="00740B9F">
      <w:pPr>
        <w:pStyle w:val="EYBulletedList2"/>
        <w:numPr>
          <w:ilvl w:val="0"/>
          <w:numId w:val="0"/>
        </w:numPr>
        <w:ind w:left="288"/>
      </w:pPr>
    </w:p>
    <w:p w:rsidR="00F05B41" w:rsidRPr="003C2B02" w:rsidRDefault="00F05B41" w:rsidP="00B11958">
      <w:pPr>
        <w:pStyle w:val="EYBulletedList2"/>
        <w:numPr>
          <w:ilvl w:val="0"/>
          <w:numId w:val="0"/>
        </w:numPr>
        <w:ind w:left="576"/>
      </w:pPr>
    </w:p>
    <w:p w:rsidR="00F05B41" w:rsidRDefault="00F05B41" w:rsidP="00044399">
      <w:pPr>
        <w:pStyle w:val="EYBulletedList1"/>
      </w:pPr>
      <w:r w:rsidRPr="003C2B02">
        <w:t xml:space="preserve">For all the other balance sheet items the materiality threshold will be set </w:t>
      </w:r>
      <w:r>
        <w:t>according to the Methodology.</w:t>
      </w:r>
    </w:p>
    <w:p w:rsidR="00F05B41" w:rsidRDefault="00F05B41" w:rsidP="008D1FA0">
      <w:pPr>
        <w:pStyle w:val="EYBulletedList1"/>
        <w:numPr>
          <w:ilvl w:val="0"/>
          <w:numId w:val="0"/>
        </w:numPr>
        <w:ind w:left="288"/>
      </w:pPr>
    </w:p>
    <w:p w:rsidR="00F05B41" w:rsidRDefault="00F05B41" w:rsidP="004E77F8">
      <w:r>
        <w:t>Materiality computation:</w:t>
      </w:r>
    </w:p>
    <w:p w:rsidR="00F05B41" w:rsidRPr="00955F05" w:rsidRDefault="00F05B41" w:rsidP="004E77F8">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2880"/>
      </w:tblGrid>
      <w:tr w:rsidR="00F05B41" w:rsidRPr="002862E8" w:rsidTr="00FF0E78">
        <w:tc>
          <w:tcPr>
            <w:tcW w:w="3888" w:type="dxa"/>
          </w:tcPr>
          <w:p w:rsidR="00F05B41" w:rsidRPr="00FF0E78" w:rsidRDefault="00F05B41" w:rsidP="00A73870">
            <w:pPr>
              <w:pStyle w:val="EYTableNormal"/>
              <w:rPr>
                <w:sz w:val="20"/>
                <w:szCs w:val="20"/>
              </w:rPr>
            </w:pPr>
            <w:r w:rsidRPr="00FF0E78">
              <w:rPr>
                <w:sz w:val="20"/>
                <w:szCs w:val="20"/>
              </w:rPr>
              <w:t>Total assets</w:t>
            </w:r>
          </w:p>
        </w:tc>
        <w:tc>
          <w:tcPr>
            <w:tcW w:w="2880" w:type="dxa"/>
            <w:vAlign w:val="center"/>
          </w:tcPr>
          <w:p w:rsidR="00F05B41" w:rsidRPr="00FF0E78" w:rsidRDefault="00F05B41" w:rsidP="00A73870">
            <w:pPr>
              <w:pStyle w:val="EYTableNormal"/>
              <w:rPr>
                <w:i/>
                <w:sz w:val="20"/>
                <w:szCs w:val="20"/>
              </w:rPr>
            </w:pPr>
            <w:r w:rsidRPr="00FF0E78">
              <w:rPr>
                <w:i/>
                <w:sz w:val="20"/>
                <w:szCs w:val="20"/>
              </w:rPr>
              <w:t xml:space="preserve">Please insert figures </w:t>
            </w:r>
          </w:p>
        </w:tc>
      </w:tr>
      <w:tr w:rsidR="00F05B41" w:rsidRPr="002862E8" w:rsidTr="00FF0E78">
        <w:tc>
          <w:tcPr>
            <w:tcW w:w="3888" w:type="dxa"/>
            <w:vAlign w:val="center"/>
          </w:tcPr>
          <w:p w:rsidR="00F05B41" w:rsidRPr="0037705F" w:rsidRDefault="00F05B41" w:rsidP="003B06CC">
            <w:pPr>
              <w:pStyle w:val="EYTableNormal"/>
            </w:pPr>
            <w:r w:rsidRPr="0037705F">
              <w:t>Planning materiality (“PM”)</w:t>
            </w:r>
          </w:p>
        </w:tc>
        <w:tc>
          <w:tcPr>
            <w:tcW w:w="2880" w:type="dxa"/>
            <w:vAlign w:val="center"/>
          </w:tcPr>
          <w:p w:rsidR="00F05B41" w:rsidRPr="00FF0E78" w:rsidRDefault="00F05B41" w:rsidP="00A73870">
            <w:pPr>
              <w:pStyle w:val="EYTableNormal"/>
              <w:rPr>
                <w:sz w:val="20"/>
                <w:szCs w:val="20"/>
              </w:rPr>
            </w:pPr>
            <w:r w:rsidRPr="00FF0E78">
              <w:rPr>
                <w:i/>
                <w:sz w:val="20"/>
                <w:szCs w:val="20"/>
              </w:rPr>
              <w:t>Please insert figures</w:t>
            </w:r>
          </w:p>
        </w:tc>
      </w:tr>
      <w:tr w:rsidR="00F05B41" w:rsidRPr="002862E8" w:rsidTr="00FF0E78">
        <w:tc>
          <w:tcPr>
            <w:tcW w:w="3888" w:type="dxa"/>
            <w:vAlign w:val="center"/>
          </w:tcPr>
          <w:p w:rsidR="00F05B41" w:rsidRPr="0037705F" w:rsidRDefault="00F05B41" w:rsidP="003B06CC">
            <w:pPr>
              <w:pStyle w:val="EYTableNormal"/>
            </w:pPr>
            <w:r w:rsidRPr="0037705F">
              <w:t>Significance threshold (“ST”)</w:t>
            </w:r>
          </w:p>
        </w:tc>
        <w:tc>
          <w:tcPr>
            <w:tcW w:w="2880" w:type="dxa"/>
            <w:vAlign w:val="center"/>
          </w:tcPr>
          <w:p w:rsidR="00F05B41" w:rsidRPr="00FF0E78" w:rsidRDefault="00F05B41" w:rsidP="00A73870">
            <w:pPr>
              <w:pStyle w:val="EYTableNormal"/>
              <w:rPr>
                <w:sz w:val="20"/>
                <w:szCs w:val="20"/>
              </w:rPr>
            </w:pPr>
            <w:r w:rsidRPr="00FF0E78">
              <w:rPr>
                <w:i/>
                <w:sz w:val="20"/>
                <w:szCs w:val="20"/>
              </w:rPr>
              <w:t>Please insert figures</w:t>
            </w:r>
          </w:p>
        </w:tc>
      </w:tr>
      <w:tr w:rsidR="00F05B41" w:rsidRPr="002862E8" w:rsidTr="00FF0E78">
        <w:tc>
          <w:tcPr>
            <w:tcW w:w="3888" w:type="dxa"/>
            <w:vAlign w:val="center"/>
          </w:tcPr>
          <w:p w:rsidR="00F05B41" w:rsidRPr="0037705F" w:rsidRDefault="00F05B41" w:rsidP="003B06CC">
            <w:pPr>
              <w:pStyle w:val="EYTableNormal"/>
            </w:pPr>
            <w:r w:rsidRPr="0037705F">
              <w:t>Reporting threshold (“RT”)</w:t>
            </w:r>
          </w:p>
        </w:tc>
        <w:tc>
          <w:tcPr>
            <w:tcW w:w="2880" w:type="dxa"/>
            <w:vAlign w:val="center"/>
          </w:tcPr>
          <w:p w:rsidR="00F05B41" w:rsidRPr="00FF0E78" w:rsidRDefault="00F05B41" w:rsidP="00A73870">
            <w:pPr>
              <w:pStyle w:val="EYTableNormal"/>
              <w:rPr>
                <w:sz w:val="20"/>
                <w:szCs w:val="20"/>
              </w:rPr>
            </w:pPr>
            <w:r w:rsidRPr="00FF0E78">
              <w:rPr>
                <w:i/>
                <w:sz w:val="20"/>
                <w:szCs w:val="20"/>
              </w:rPr>
              <w:t>Please insert figures</w:t>
            </w:r>
          </w:p>
        </w:tc>
      </w:tr>
    </w:tbl>
    <w:p w:rsidR="00F05B41" w:rsidRDefault="00F05B41" w:rsidP="004E77F8"/>
    <w:p w:rsidR="00F05B41" w:rsidRPr="00E24116" w:rsidRDefault="00F05B41" w:rsidP="00044399">
      <w:pPr>
        <w:pStyle w:val="EYHeading2"/>
      </w:pPr>
      <w:bookmarkStart w:id="14" w:name="_Toc412038008"/>
      <w:bookmarkStart w:id="15" w:name="_Toc446007636"/>
      <w:r w:rsidRPr="00E24116">
        <w:t>Reference date</w:t>
      </w:r>
      <w:bookmarkEnd w:id="14"/>
      <w:bookmarkEnd w:id="15"/>
    </w:p>
    <w:p w:rsidR="00F05B41" w:rsidRPr="008E51AA" w:rsidRDefault="00F05B41" w:rsidP="00E24116">
      <w:pPr>
        <w:pStyle w:val="EYNormal"/>
      </w:pPr>
      <w:r w:rsidRPr="00E24116">
        <w:t xml:space="preserve">The cut-off date for the balance sheet data used in the exercise is </w:t>
      </w:r>
      <w:r w:rsidRPr="008E51AA">
        <w:t>30 June 2016.</w:t>
      </w:r>
    </w:p>
    <w:p w:rsidR="00F05B41" w:rsidRDefault="00F05B41" w:rsidP="00E24116">
      <w:pPr>
        <w:rPr>
          <w:sz w:val="20"/>
        </w:rPr>
      </w:pPr>
    </w:p>
    <w:p w:rsidR="00F05B41" w:rsidRPr="00E24116" w:rsidRDefault="00F05B41" w:rsidP="00044399">
      <w:pPr>
        <w:pStyle w:val="EYHeading2"/>
      </w:pPr>
      <w:bookmarkStart w:id="16" w:name="_Toc412038009"/>
      <w:bookmarkStart w:id="17" w:name="_Toc446007637"/>
      <w:r w:rsidRPr="00E24116">
        <w:t>Reference frameworks</w:t>
      </w:r>
      <w:bookmarkEnd w:id="16"/>
      <w:bookmarkEnd w:id="17"/>
    </w:p>
    <w:p w:rsidR="00F05B41" w:rsidRDefault="00F05B41" w:rsidP="00E24116">
      <w:pPr>
        <w:pStyle w:val="EYNormal"/>
      </w:pPr>
    </w:p>
    <w:p w:rsidR="00F05B41" w:rsidRPr="00A00FFF" w:rsidRDefault="00F05B41" w:rsidP="00E24116">
      <w:pPr>
        <w:pStyle w:val="EYNormal"/>
        <w:rPr>
          <w:i/>
        </w:rPr>
      </w:pPr>
      <w:r>
        <w:rPr>
          <w:i/>
        </w:rPr>
        <w:t>Please include relevant legislation framework.</w:t>
      </w:r>
    </w:p>
    <w:p w:rsidR="00F05B41" w:rsidRDefault="00F05B41" w:rsidP="00955F05">
      <w:pPr>
        <w:pStyle w:val="EYHeading1"/>
      </w:pPr>
      <w:bookmarkStart w:id="18" w:name="_Toc446007638"/>
      <w:r>
        <w:t>Limitations</w:t>
      </w:r>
      <w:bookmarkEnd w:id="18"/>
    </w:p>
    <w:p w:rsidR="00F05B41" w:rsidRDefault="00F05B41" w:rsidP="00554CF4"/>
    <w:p w:rsidR="00F05B41" w:rsidRPr="00554CF4" w:rsidRDefault="00F05B41" w:rsidP="00554CF4">
      <w:pPr>
        <w:rPr>
          <w:i/>
        </w:rPr>
      </w:pPr>
      <w:r w:rsidRPr="00554CF4">
        <w:rPr>
          <w:i/>
        </w:rPr>
        <w:t xml:space="preserve">It is expected </w:t>
      </w:r>
      <w:r>
        <w:rPr>
          <w:i/>
        </w:rPr>
        <w:t>that the reviewer will perform at a minimum the procedures included in the Methodology. Please include in this section any limitations already foreseen at the date of drafting this Blueprint and the proposed approach.</w:t>
      </w:r>
    </w:p>
    <w:p w:rsidR="00F05B41" w:rsidRDefault="00F05B41" w:rsidP="00955F05">
      <w:pPr>
        <w:pStyle w:val="EYHeading1"/>
      </w:pPr>
      <w:bookmarkStart w:id="19" w:name="_Toc446007639"/>
      <w:r>
        <w:t>Procedures to be performed and output</w:t>
      </w:r>
      <w:bookmarkEnd w:id="19"/>
    </w:p>
    <w:p w:rsidR="00F05B41" w:rsidRDefault="00F05B41" w:rsidP="00554CF4">
      <w:pPr>
        <w:rPr>
          <w:i/>
        </w:rPr>
      </w:pPr>
      <w:r>
        <w:rPr>
          <w:i/>
        </w:rPr>
        <w:t>As already described above i</w:t>
      </w:r>
      <w:r w:rsidRPr="00554CF4">
        <w:rPr>
          <w:i/>
        </w:rPr>
        <w:t xml:space="preserve">t is expected that the </w:t>
      </w:r>
      <w:r>
        <w:rPr>
          <w:i/>
        </w:rPr>
        <w:t xml:space="preserve">independent external </w:t>
      </w:r>
      <w:r w:rsidRPr="00554CF4">
        <w:rPr>
          <w:i/>
        </w:rPr>
        <w:t xml:space="preserve">reviewer will perform at a minimum the procedures included in the Methodology. </w:t>
      </w:r>
      <w:r>
        <w:rPr>
          <w:i/>
        </w:rPr>
        <w:t>The Blueprint should not be a copy of the methodology and should include only confirmation that the procedures required through the methodology shall be performed.  Additionally, p</w:t>
      </w:r>
      <w:r w:rsidRPr="00554CF4">
        <w:rPr>
          <w:i/>
        </w:rPr>
        <w:t xml:space="preserve">lease include in this section </w:t>
      </w:r>
      <w:r>
        <w:rPr>
          <w:i/>
        </w:rPr>
        <w:t>only the exceptions compared to the methodology.</w:t>
      </w:r>
    </w:p>
    <w:p w:rsidR="00F05B41" w:rsidRPr="00554CF4" w:rsidRDefault="00F05B41" w:rsidP="00554CF4">
      <w:pPr>
        <w:rPr>
          <w:i/>
        </w:rPr>
      </w:pPr>
      <w:r>
        <w:rPr>
          <w:i/>
        </w:rPr>
        <w:t xml:space="preserve"> </w:t>
      </w:r>
    </w:p>
    <w:p w:rsidR="00F05B41" w:rsidRDefault="00F05B41" w:rsidP="00166942">
      <w:pPr>
        <w:pStyle w:val="EYHeading2"/>
      </w:pPr>
      <w:bookmarkStart w:id="20" w:name="_Toc444779537"/>
      <w:bookmarkStart w:id="21" w:name="_Toc446007640"/>
      <w:r>
        <w:t>Corporate Governance, processes and internal control framework, accounting policies</w:t>
      </w:r>
      <w:bookmarkEnd w:id="20"/>
      <w:bookmarkEnd w:id="21"/>
    </w:p>
    <w:p w:rsidR="00F05B41" w:rsidRDefault="00F05B41" w:rsidP="00166942">
      <w:pPr>
        <w:pStyle w:val="EYNormal"/>
      </w:pPr>
      <w:r w:rsidRPr="00D77598">
        <w:rPr>
          <w:b/>
        </w:rPr>
        <w:t>Output:</w:t>
      </w:r>
      <w:r>
        <w:t xml:space="preserve"> </w:t>
      </w:r>
    </w:p>
    <w:p w:rsidR="00F05B41" w:rsidRDefault="00F05B41" w:rsidP="00166942">
      <w:pPr>
        <w:pStyle w:val="EYBulletedList1"/>
      </w:pPr>
      <w:r w:rsidRPr="00D77598">
        <w:t>Findings and recomm</w:t>
      </w:r>
      <w:r>
        <w:t>endations for remedial actions</w:t>
      </w:r>
    </w:p>
    <w:p w:rsidR="00F05B41" w:rsidRPr="00224355" w:rsidRDefault="00F05B41" w:rsidP="00166942">
      <w:pPr>
        <w:pStyle w:val="EYBulletedList1"/>
        <w:rPr>
          <w:rFonts w:cs="Calibri"/>
          <w:color w:val="000000"/>
        </w:rPr>
      </w:pPr>
      <w:r>
        <w:t>Conclusion on the appropriateness of the system of governance including the internal control mechanisms in place</w:t>
      </w:r>
    </w:p>
    <w:p w:rsidR="00F05B41" w:rsidRDefault="00F05B41" w:rsidP="00224355">
      <w:pPr>
        <w:pStyle w:val="EYBulletedList1"/>
      </w:pPr>
      <w:r w:rsidRPr="00D77598">
        <w:t>R4</w:t>
      </w:r>
      <w:r>
        <w:t xml:space="preserve"> </w:t>
      </w:r>
      <w:r w:rsidRPr="00D77598">
        <w:t>Adjusted Balance Sheet</w:t>
      </w:r>
      <w:r>
        <w:t xml:space="preserve"> (including adjustments proposed by the reviewers based on the findings quantification)</w:t>
      </w:r>
    </w:p>
    <w:p w:rsidR="00F05B41" w:rsidRDefault="00F05B41" w:rsidP="00224355">
      <w:pPr>
        <w:pStyle w:val="EYBulletedList1"/>
      </w:pPr>
      <w:r>
        <w:t>Conclusion on the appropriateness of the accounting policies and methodologies used</w:t>
      </w:r>
    </w:p>
    <w:p w:rsidR="00F05B41" w:rsidRPr="006D6033" w:rsidRDefault="00F05B41" w:rsidP="00224355">
      <w:pPr>
        <w:pStyle w:val="EYBulletedList1"/>
        <w:numPr>
          <w:ilvl w:val="0"/>
          <w:numId w:val="0"/>
        </w:numPr>
        <w:ind w:left="288"/>
        <w:rPr>
          <w:rFonts w:cs="Calibri"/>
          <w:color w:val="000000"/>
        </w:rPr>
      </w:pPr>
    </w:p>
    <w:p w:rsidR="00F05B41" w:rsidRDefault="00F05B41" w:rsidP="008D2CAB">
      <w:pPr>
        <w:pStyle w:val="EYBulletedList1"/>
        <w:numPr>
          <w:ilvl w:val="0"/>
          <w:numId w:val="0"/>
        </w:numPr>
        <w:rPr>
          <w:rFonts w:cs="Calibri"/>
          <w:color w:val="000000"/>
        </w:rPr>
      </w:pPr>
    </w:p>
    <w:p w:rsidR="00F05B41" w:rsidRPr="00825B72" w:rsidRDefault="00F05B41" w:rsidP="00825B72">
      <w:pPr>
        <w:pStyle w:val="EYHeading2"/>
      </w:pPr>
      <w:bookmarkStart w:id="22" w:name="_Toc444779538"/>
      <w:bookmarkStart w:id="23" w:name="_Toc446007641"/>
      <w:r w:rsidRPr="00BA50EE">
        <w:t>Reliability, quality, sufficiency and relevance of data</w:t>
      </w:r>
      <w:bookmarkEnd w:id="22"/>
      <w:bookmarkEnd w:id="23"/>
    </w:p>
    <w:p w:rsidR="00F05B41" w:rsidRPr="00825B72" w:rsidRDefault="00F05B41" w:rsidP="00825B72">
      <w:pPr>
        <w:pStyle w:val="EYNormal"/>
        <w:rPr>
          <w:b/>
        </w:rPr>
      </w:pPr>
      <w:r w:rsidRPr="00825B72">
        <w:rPr>
          <w:b/>
        </w:rPr>
        <w:t xml:space="preserve">Output: </w:t>
      </w:r>
    </w:p>
    <w:p w:rsidR="00F05B41" w:rsidRPr="00825B72" w:rsidRDefault="00F05B41" w:rsidP="00825B72">
      <w:pPr>
        <w:pStyle w:val="EYBulletedList1"/>
      </w:pPr>
      <w:r w:rsidRPr="00825B72">
        <w:t xml:space="preserve">Findings and recommendations </w:t>
      </w:r>
    </w:p>
    <w:p w:rsidR="00F05B41" w:rsidRPr="00825B72" w:rsidRDefault="00F05B41" w:rsidP="00825B72">
      <w:pPr>
        <w:pStyle w:val="EYBulletedList1"/>
      </w:pPr>
      <w:r w:rsidRPr="00825B72">
        <w:t xml:space="preserve">Assessment of impact on </w:t>
      </w:r>
      <w:r>
        <w:t>PFAR</w:t>
      </w:r>
      <w:r w:rsidRPr="00825B72">
        <w:t xml:space="preserve"> procedures for relevant sections (</w:t>
      </w:r>
      <w:r>
        <w:t>conclusion on</w:t>
      </w:r>
      <w:r w:rsidRPr="00825B72">
        <w:t xml:space="preserve"> whether data quality is sufficient for performing the needed procedures, request additional informat</w:t>
      </w:r>
      <w:r>
        <w:t>ion or propose remedial action)</w:t>
      </w:r>
    </w:p>
    <w:p w:rsidR="00F05B41" w:rsidRDefault="00F05B41">
      <w:pPr>
        <w:widowControl/>
        <w:autoSpaceDE/>
        <w:autoSpaceDN/>
        <w:adjustRightInd/>
        <w:spacing w:line="240" w:lineRule="auto"/>
        <w:rPr>
          <w:rFonts w:cs="Arial"/>
          <w:b/>
          <w:bCs/>
          <w:iCs/>
        </w:rPr>
      </w:pPr>
    </w:p>
    <w:p w:rsidR="00F05B41" w:rsidRDefault="00F05B41" w:rsidP="000805E0">
      <w:pPr>
        <w:pStyle w:val="EYHeading2"/>
      </w:pPr>
      <w:bookmarkStart w:id="24" w:name="_Toc444779539"/>
      <w:bookmarkStart w:id="25" w:name="_Toc446007642"/>
      <w:r>
        <w:t>Pension Funds’ Assets assessment</w:t>
      </w:r>
      <w:bookmarkEnd w:id="24"/>
      <w:bookmarkEnd w:id="25"/>
    </w:p>
    <w:p w:rsidR="00F05B41" w:rsidRDefault="00F05B41" w:rsidP="00EE1983">
      <w:pPr>
        <w:pStyle w:val="EYNormal"/>
        <w:rPr>
          <w:rFonts w:cs="Calibri"/>
          <w:color w:val="000000"/>
        </w:rPr>
      </w:pPr>
      <w:r w:rsidRPr="00033163">
        <w:rPr>
          <w:rFonts w:cs="Calibri"/>
          <w:b/>
          <w:color w:val="000000"/>
        </w:rPr>
        <w:t>Output:</w:t>
      </w:r>
      <w:r>
        <w:rPr>
          <w:rFonts w:cs="Calibri"/>
          <w:color w:val="000000"/>
        </w:rPr>
        <w:t xml:space="preserve"> </w:t>
      </w:r>
    </w:p>
    <w:p w:rsidR="00F05B41" w:rsidRDefault="00F05B41" w:rsidP="008D2802">
      <w:pPr>
        <w:pStyle w:val="EYBulletedList1"/>
      </w:pPr>
      <w:r w:rsidRPr="0023324A">
        <w:t>R2</w:t>
      </w:r>
      <w:r>
        <w:t xml:space="preserve"> (presenting materiality and selected assets)</w:t>
      </w:r>
      <w:r w:rsidRPr="0023324A">
        <w:t xml:space="preserve"> to be included as Appendix to the Blueprint</w:t>
      </w:r>
      <w:r>
        <w:t xml:space="preserve">. </w:t>
      </w:r>
    </w:p>
    <w:p w:rsidR="00F05B41" w:rsidRPr="00D77598" w:rsidRDefault="00F05B41" w:rsidP="00EE1983">
      <w:pPr>
        <w:pStyle w:val="EYBulletedList1"/>
      </w:pPr>
      <w:r w:rsidRPr="00D77598">
        <w:t xml:space="preserve">Findings and recommendations for remedial actions. </w:t>
      </w:r>
    </w:p>
    <w:p w:rsidR="00F05B41" w:rsidRPr="00D77598" w:rsidRDefault="00F05B41" w:rsidP="00EE1983">
      <w:pPr>
        <w:pStyle w:val="EYBulletedList1"/>
      </w:pPr>
      <w:r w:rsidRPr="00D77598">
        <w:t>R4</w:t>
      </w:r>
      <w:r>
        <w:t xml:space="preserve"> </w:t>
      </w:r>
      <w:r w:rsidRPr="00D77598">
        <w:t>Adjusted Balance Sheet</w:t>
      </w:r>
      <w:r>
        <w:t xml:space="preserve"> (including adjustments proposed by the IER based on the findings quantification)</w:t>
      </w:r>
    </w:p>
    <w:p w:rsidR="00F05B41" w:rsidRPr="008D2CAB" w:rsidRDefault="00F05B41" w:rsidP="00EE1983">
      <w:pPr>
        <w:pStyle w:val="EYBulletedList1"/>
        <w:numPr>
          <w:ilvl w:val="0"/>
          <w:numId w:val="0"/>
        </w:numPr>
        <w:ind w:left="288"/>
        <w:rPr>
          <w:rFonts w:cs="Calibri"/>
          <w:color w:val="000000"/>
        </w:rPr>
      </w:pPr>
    </w:p>
    <w:p w:rsidR="00F05B41" w:rsidRDefault="00F05B41" w:rsidP="00A102E9">
      <w:pPr>
        <w:pStyle w:val="EYHeading2"/>
      </w:pPr>
      <w:bookmarkStart w:id="26" w:name="_Toc444779545"/>
      <w:bookmarkStart w:id="27" w:name="_Toc446007644"/>
      <w:r w:rsidRPr="006F2A59">
        <w:t>Review of investments in related parties</w:t>
      </w:r>
      <w:bookmarkEnd w:id="26"/>
      <w:bookmarkEnd w:id="27"/>
    </w:p>
    <w:p w:rsidR="00F05B41" w:rsidRPr="001B0F35" w:rsidRDefault="00F05B41" w:rsidP="00A102E9">
      <w:pPr>
        <w:pStyle w:val="EYNormal"/>
        <w:rPr>
          <w:rFonts w:cs="Calibri"/>
          <w:b/>
          <w:color w:val="000000"/>
        </w:rPr>
      </w:pPr>
      <w:r w:rsidRPr="001B0F35">
        <w:rPr>
          <w:rFonts w:cs="Calibri"/>
          <w:b/>
          <w:color w:val="000000"/>
        </w:rPr>
        <w:t xml:space="preserve">Output: </w:t>
      </w:r>
    </w:p>
    <w:p w:rsidR="00F05B41" w:rsidRPr="001B0F35" w:rsidRDefault="00F05B41" w:rsidP="00A102E9">
      <w:pPr>
        <w:pStyle w:val="EYBulletedList1"/>
      </w:pPr>
      <w:r w:rsidRPr="00A102E9">
        <w:t>Findings and recommendations for remedial actions</w:t>
      </w:r>
    </w:p>
    <w:p w:rsidR="00F05B41" w:rsidRPr="00A102E9" w:rsidRDefault="00F05B41" w:rsidP="00A102E9">
      <w:pPr>
        <w:pStyle w:val="EYBulletedList1"/>
      </w:pPr>
      <w:r w:rsidRPr="00A102E9">
        <w:t xml:space="preserve">Conclusion regarding </w:t>
      </w:r>
      <w:r>
        <w:t>whether the restriction for investment in securities issued by parties related to the pension insurance company is complied with and regarding the value of the investments in related parties</w:t>
      </w:r>
    </w:p>
    <w:p w:rsidR="00F05B41" w:rsidRPr="00A102E9" w:rsidRDefault="00F05B41" w:rsidP="00A102E9"/>
    <w:p w:rsidR="00F05B41" w:rsidRDefault="00F05B41" w:rsidP="003B06CC">
      <w:pPr>
        <w:pStyle w:val="EYHeading2"/>
      </w:pPr>
      <w:r>
        <w:t>Risk Assessment</w:t>
      </w:r>
    </w:p>
    <w:p w:rsidR="00F05B41" w:rsidRPr="001B0F35" w:rsidRDefault="00F05B41" w:rsidP="00B61E1B">
      <w:pPr>
        <w:pStyle w:val="EYNormal"/>
        <w:rPr>
          <w:rFonts w:cs="Calibri"/>
          <w:b/>
          <w:color w:val="000000"/>
        </w:rPr>
      </w:pPr>
      <w:r w:rsidRPr="001B0F35">
        <w:rPr>
          <w:rFonts w:cs="Calibri"/>
          <w:b/>
          <w:color w:val="000000"/>
        </w:rPr>
        <w:t xml:space="preserve">Output: </w:t>
      </w:r>
    </w:p>
    <w:p w:rsidR="00F05B41" w:rsidRDefault="00F05B41" w:rsidP="00B61E1B">
      <w:pPr>
        <w:pStyle w:val="EYBulletedList1"/>
      </w:pPr>
      <w:r>
        <w:t>Conclude on the risks identified in this respect in relation to the specific PF</w:t>
      </w:r>
    </w:p>
    <w:p w:rsidR="00F05B41" w:rsidRPr="001B0F35" w:rsidRDefault="00F05B41" w:rsidP="00B61E1B">
      <w:pPr>
        <w:pStyle w:val="EYBulletedList1"/>
      </w:pPr>
      <w:r>
        <w:t>Comments on main risks and where possible estimation of the impact identified per fund and recommendations for remedial actions and improvements in the legislation to capture those risks.</w:t>
      </w:r>
    </w:p>
    <w:p w:rsidR="00F05B41" w:rsidRDefault="00F05B41" w:rsidP="003B06CC"/>
    <w:p w:rsidR="00F05B41" w:rsidRPr="003B06CC" w:rsidRDefault="00F05B41" w:rsidP="003B06CC"/>
    <w:p w:rsidR="00F05B41" w:rsidRPr="00E65E5F" w:rsidRDefault="00F05B41" w:rsidP="00B61E1B">
      <w:pPr>
        <w:pStyle w:val="EYBulletedList1"/>
        <w:numPr>
          <w:ilvl w:val="0"/>
          <w:numId w:val="0"/>
        </w:numPr>
        <w:ind w:left="288"/>
      </w:pPr>
    </w:p>
    <w:p w:rsidR="00F05B41" w:rsidRDefault="00F05B41" w:rsidP="00955F05">
      <w:pPr>
        <w:pStyle w:val="EYHeading1"/>
      </w:pPr>
      <w:bookmarkStart w:id="28" w:name="_Toc446007646"/>
      <w:r>
        <w:t>Reporting and deliverables</w:t>
      </w:r>
      <w:bookmarkEnd w:id="28"/>
    </w:p>
    <w:p w:rsidR="00F05B41" w:rsidRDefault="00F05B41" w:rsidP="00986385">
      <w:pPr>
        <w:pStyle w:val="EYBulletedList1"/>
        <w:jc w:val="both"/>
        <w:rPr>
          <w:b/>
        </w:rPr>
      </w:pPr>
      <w:r w:rsidRPr="00A62F7B">
        <w:rPr>
          <w:b/>
        </w:rPr>
        <w:t xml:space="preserve">Progress reports: </w:t>
      </w:r>
    </w:p>
    <w:p w:rsidR="00F05B41" w:rsidRDefault="00F05B41" w:rsidP="00986385">
      <w:pPr>
        <w:pStyle w:val="EYBulletedList2"/>
        <w:jc w:val="both"/>
      </w:pPr>
      <w:r w:rsidRPr="00A62F7B">
        <w:t xml:space="preserve">We will present to the </w:t>
      </w:r>
      <w:r>
        <w:t>PMO</w:t>
      </w:r>
      <w:r w:rsidRPr="00A62F7B">
        <w:t>, twice a month, a report</w:t>
      </w:r>
      <w:r>
        <w:t xml:space="preserve"> in English</w:t>
      </w:r>
      <w:r w:rsidRPr="00A62F7B">
        <w:t xml:space="preserve"> on the achieved progress</w:t>
      </w:r>
      <w:r w:rsidRPr="007B7E31">
        <w:rPr>
          <w:lang w:val="ro-RO"/>
        </w:rPr>
        <w:t xml:space="preserve">, </w:t>
      </w:r>
      <w:r w:rsidRPr="007B7E31">
        <w:t xml:space="preserve">the relevant findings and </w:t>
      </w:r>
      <w:r>
        <w:t xml:space="preserve">any </w:t>
      </w:r>
      <w:r w:rsidRPr="007B7E31">
        <w:t xml:space="preserve">concerns </w:t>
      </w:r>
    </w:p>
    <w:p w:rsidR="00F05B41" w:rsidRDefault="00F05B41" w:rsidP="00986385">
      <w:pPr>
        <w:pStyle w:val="EYBulletedList2"/>
        <w:jc w:val="both"/>
      </w:pPr>
      <w:r>
        <w:t>The status of each sub-set of procedures (as presented in the Appendices) will be indicated in the by-monthly report including visual representation</w:t>
      </w:r>
    </w:p>
    <w:p w:rsidR="00F05B41" w:rsidRDefault="00F05B41" w:rsidP="00986385">
      <w:pPr>
        <w:pStyle w:val="EYBulletedList2"/>
        <w:numPr>
          <w:ilvl w:val="0"/>
          <w:numId w:val="0"/>
        </w:numPr>
        <w:ind w:left="576"/>
        <w:jc w:val="both"/>
      </w:pPr>
    </w:p>
    <w:p w:rsidR="00F05B41" w:rsidRDefault="00F05B41" w:rsidP="00986385">
      <w:pPr>
        <w:pStyle w:val="EYBulletedList2"/>
        <w:numPr>
          <w:ilvl w:val="0"/>
          <w:numId w:val="0"/>
        </w:numPr>
        <w:ind w:left="576"/>
        <w:jc w:val="both"/>
      </w:pPr>
      <w:r w:rsidRPr="00111B51">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188.25pt;height:80.25pt;visibility:visible">
            <v:imagedata r:id="rId10" o:title=""/>
          </v:shape>
        </w:pict>
      </w:r>
    </w:p>
    <w:p w:rsidR="00F05B41" w:rsidRDefault="00F05B41" w:rsidP="00986385">
      <w:pPr>
        <w:pStyle w:val="EYBulletedList2"/>
        <w:numPr>
          <w:ilvl w:val="0"/>
          <w:numId w:val="0"/>
        </w:numPr>
        <w:ind w:left="576"/>
        <w:jc w:val="both"/>
      </w:pPr>
    </w:p>
    <w:p w:rsidR="00F05B41" w:rsidRPr="00C174FE" w:rsidRDefault="00F05B41" w:rsidP="00986385">
      <w:pPr>
        <w:pStyle w:val="EYBulletedList1"/>
        <w:jc w:val="both"/>
        <w:rPr>
          <w:b/>
        </w:rPr>
      </w:pPr>
      <w:r>
        <w:rPr>
          <w:b/>
        </w:rPr>
        <w:t>Conclusion report</w:t>
      </w:r>
    </w:p>
    <w:p w:rsidR="00F05B41" w:rsidRDefault="00F05B41" w:rsidP="00B11958">
      <w:pPr>
        <w:pStyle w:val="EYBulletedList2"/>
        <w:numPr>
          <w:ilvl w:val="0"/>
          <w:numId w:val="0"/>
        </w:numPr>
        <w:ind w:left="576"/>
        <w:jc w:val="both"/>
      </w:pPr>
    </w:p>
    <w:p w:rsidR="00F05B41" w:rsidRDefault="00F05B41" w:rsidP="00986385">
      <w:pPr>
        <w:jc w:val="both"/>
      </w:pPr>
    </w:p>
    <w:p w:rsidR="00F05B41" w:rsidRPr="00FB7A33" w:rsidRDefault="00F05B41" w:rsidP="00FB7A33">
      <w:pPr>
        <w:tabs>
          <w:tab w:val="left" w:pos="11243"/>
        </w:tabs>
      </w:pPr>
      <w:r>
        <w:tab/>
      </w:r>
      <w:r>
        <w:tab/>
      </w:r>
    </w:p>
    <w:p w:rsidR="00F05B41" w:rsidRDefault="00F05B41" w:rsidP="00955F05">
      <w:pPr>
        <w:pStyle w:val="EYHeading1"/>
      </w:pPr>
      <w:bookmarkStart w:id="29" w:name="_Toc446007647"/>
      <w:r>
        <w:t>Timeline and tools</w:t>
      </w:r>
      <w:bookmarkEnd w:id="29"/>
    </w:p>
    <w:p w:rsidR="00F05B41" w:rsidRDefault="00F05B41" w:rsidP="00F00B45"/>
    <w:p w:rsidR="00F05B41" w:rsidRDefault="00F05B41" w:rsidP="00A833BB">
      <w:pPr>
        <w:pStyle w:val="EYNormal"/>
        <w:jc w:val="both"/>
      </w:pPr>
      <w:r w:rsidRPr="005D6727">
        <w:t xml:space="preserve">This exercise requires a large </w:t>
      </w:r>
      <w:r>
        <w:t>effort</w:t>
      </w:r>
      <w:r w:rsidRPr="005D6727">
        <w:t xml:space="preserve"> in a </w:t>
      </w:r>
      <w:r>
        <w:t>short</w:t>
      </w:r>
      <w:r w:rsidRPr="005D6727">
        <w:t xml:space="preserve"> period of time. </w:t>
      </w:r>
      <w:r>
        <w:t>T</w:t>
      </w:r>
      <w:r w:rsidRPr="005D6727">
        <w:t xml:space="preserve">he </w:t>
      </w:r>
      <w:r>
        <w:t xml:space="preserve">outcome of our work </w:t>
      </w:r>
      <w:r w:rsidRPr="005D6727">
        <w:t xml:space="preserve">will be </w:t>
      </w:r>
      <w:r>
        <w:t>improved</w:t>
      </w:r>
      <w:r w:rsidRPr="005D6727">
        <w:t xml:space="preserve"> if we </w:t>
      </w:r>
      <w:r>
        <w:t>regularly</w:t>
      </w:r>
      <w:r w:rsidRPr="005D6727">
        <w:t xml:space="preserve"> communicate with the</w:t>
      </w:r>
      <w:r>
        <w:t xml:space="preserve"> pension insurance company managing the</w:t>
      </w:r>
      <w:r w:rsidRPr="005D6727">
        <w:t xml:space="preserve"> </w:t>
      </w:r>
      <w:r>
        <w:t>PF</w:t>
      </w:r>
      <w:r w:rsidRPr="005D6727">
        <w:t xml:space="preserve">, as well as with the </w:t>
      </w:r>
      <w:r>
        <w:t>PMO.</w:t>
      </w:r>
      <w:r w:rsidRPr="005D6727">
        <w:t xml:space="preserve"> To this effect, we will establish clear communication protocols </w:t>
      </w:r>
      <w:r>
        <w:t>to be used</w:t>
      </w:r>
      <w:r w:rsidRPr="005D6727">
        <w:t xml:space="preserve"> during the </w:t>
      </w:r>
      <w:r>
        <w:t xml:space="preserve">project. </w:t>
      </w:r>
    </w:p>
    <w:p w:rsidR="00F05B41" w:rsidRDefault="00F05B41" w:rsidP="00967875">
      <w:pPr>
        <w:pStyle w:val="EYNormal"/>
      </w:pPr>
      <w:r>
        <w:t>The main milestones</w:t>
      </w:r>
      <w:r w:rsidRPr="005D6727">
        <w:t xml:space="preserve"> </w:t>
      </w:r>
      <w:r>
        <w:t>are</w:t>
      </w:r>
      <w:r w:rsidRPr="005D6727">
        <w:t xml:space="preserve"> the following: </w:t>
      </w:r>
      <w:r w:rsidRPr="00111B51">
        <w:rPr>
          <w:noProof/>
          <w:lang w:val="bg-BG" w:eastAsia="bg-BG"/>
        </w:rPr>
        <w:pict>
          <v:shape id="Diagram 9" o:spid="_x0000_i1026" type="#_x0000_t75" style="width:721.5pt;height:372.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">
            <v:imagedata r:id="rId11" o:title="" croptop="-23767f" cropbottom="-25258f" cropright="-187f"/>
            <o:lock v:ext="edit" aspectratio="f"/>
          </v:shape>
        </w:pict>
      </w:r>
    </w:p>
    <w:p w:rsidR="00F05B41" w:rsidRDefault="00F05B41" w:rsidP="00967875">
      <w:pPr>
        <w:pStyle w:val="EYNormal"/>
      </w:pPr>
    </w:p>
    <w:tbl>
      <w:tblPr>
        <w:tblpPr w:leftFromText="180" w:rightFromText="180" w:vertAnchor="text" w:horzAnchor="page" w:tblpX="5443" w:tblpY="379"/>
        <w:tblW w:w="0" w:type="auto"/>
        <w:tblBorders>
          <w:left w:val="single" w:sz="4" w:space="0" w:color="FFFFFF"/>
          <w:right w:val="single" w:sz="4" w:space="0" w:color="FFFFFF"/>
          <w:insideH w:val="single" w:sz="4" w:space="0" w:color="FFFFFF"/>
          <w:insideV w:val="single" w:sz="4" w:space="0" w:color="FFFFFF"/>
        </w:tblBorders>
        <w:tblLook w:val="00A0"/>
      </w:tblPr>
      <w:tblGrid>
        <w:gridCol w:w="726"/>
        <w:gridCol w:w="726"/>
        <w:gridCol w:w="718"/>
        <w:gridCol w:w="726"/>
        <w:gridCol w:w="725"/>
        <w:gridCol w:w="725"/>
        <w:gridCol w:w="708"/>
        <w:gridCol w:w="725"/>
        <w:gridCol w:w="725"/>
        <w:gridCol w:w="725"/>
        <w:gridCol w:w="681"/>
        <w:gridCol w:w="681"/>
      </w:tblGrid>
      <w:tr w:rsidR="00F05B41" w:rsidRPr="00986385" w:rsidTr="00FF0E78">
        <w:trPr>
          <w:trHeight w:val="318"/>
        </w:trPr>
        <w:tc>
          <w:tcPr>
            <w:tcW w:w="726"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26"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18"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26"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25"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25"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08"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25"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25"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725"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681"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c>
          <w:tcPr>
            <w:tcW w:w="681" w:type="dxa"/>
          </w:tcPr>
          <w:p w:rsidR="00F05B41" w:rsidRPr="00FF0E78" w:rsidRDefault="00F05B41" w:rsidP="00FF0E78">
            <w:pPr>
              <w:pStyle w:val="EYNormal"/>
              <w:rPr>
                <w:rFonts w:ascii="Arial" w:hAnsi="Arial" w:cs="Arial"/>
                <w:b/>
                <w:sz w:val="18"/>
              </w:rPr>
            </w:pPr>
            <w:r w:rsidRPr="00FF0E78">
              <w:rPr>
                <w:rFonts w:ascii="Arial" w:hAnsi="Arial" w:cs="Arial"/>
                <w:b/>
                <w:sz w:val="18"/>
              </w:rPr>
              <w:t>week</w:t>
            </w:r>
          </w:p>
        </w:tc>
      </w:tr>
    </w:tbl>
    <w:p w:rsidR="00F05B41" w:rsidRDefault="00F05B41" w:rsidP="00967875">
      <w:pPr>
        <w:pStyle w:val="EYNormal"/>
      </w:pPr>
      <w:r>
        <w:rPr>
          <w:noProof/>
          <w:lang w:val="bg-BG" w:eastAsia="bg-BG"/>
        </w:rPr>
        <w:pict>
          <v:shape id="TextBox 20" o:spid="_x0000_s1028" type="#_x0000_t202" style="position:absolute;margin-left:24.6pt;margin-top:68.95pt;width:195pt;height:33.8pt;z-index:251602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" filled="f" stroked="f">
            <v:textbox style="mso-fit-shape-to-text:t" inset="0,2.88pt,0,0">
              <w:txbxContent>
                <w:p w:rsidR="00F05B41" w:rsidRPr="00550C97" w:rsidRDefault="00F05B41" w:rsidP="0051107E">
                  <w:pPr>
                    <w:pStyle w:val="NormalWeb"/>
                    <w:spacing w:before="0" w:beforeAutospacing="0" w:after="120" w:afterAutospacing="0" w:line="204" w:lineRule="auto"/>
                    <w:rPr>
                      <w:lang w:val="bg-BG"/>
                    </w:rPr>
                  </w:pPr>
                  <w:bookmarkStart w:id="30" w:name="_GoBack"/>
                  <w:bookmarkEnd w:id="30"/>
                  <w:r w:rsidRPr="00FF0E78">
                    <w:rPr>
                      <w:rFonts w:ascii="Calibri" w:hAnsi="Calibri"/>
                      <w:color w:val="000000"/>
                      <w:kern w:val="24"/>
                    </w:rPr>
                    <w:t xml:space="preserve">Info to be delivered by the </w:t>
                  </w:r>
                  <w:r>
                    <w:rPr>
                      <w:rFonts w:ascii="Calibri" w:hAnsi="Calibri"/>
                      <w:color w:val="000000"/>
                      <w:kern w:val="24"/>
                    </w:rPr>
                    <w:t>company</w:t>
                  </w:r>
                </w:p>
              </w:txbxContent>
            </v:textbox>
          </v:shape>
        </w:pict>
      </w:r>
      <w:r>
        <w:rPr>
          <w:noProof/>
          <w:lang w:val="bg-BG" w:eastAsia="bg-BG"/>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9" type="#_x0000_t13" style="position:absolute;margin-left:199.8pt;margin-top:-17.6pt;width:467.5pt;height:63.55pt;z-index:-251726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" adj="20132,3274" fillcolor="#ffe600" stroked="f" strokeweight="3pt">
            <v:shadow on="t" color="black" opacity="24903f" origin=",.5" offset="0,.55556mm"/>
            <v:textbox inset="2.22189mm,1.1109mm,2.22189mm,1.1109mm"/>
          </v:shape>
        </w:pict>
      </w:r>
      <w:r>
        <w:rPr>
          <w:noProof/>
          <w:lang w:val="bg-BG" w:eastAsia="bg-BG"/>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82" o:spid="_x0000_s1030" type="#_x0000_t15" style="position:absolute;margin-left:307.85pt;margin-top:186.85pt;width:211.65pt;height:11.5pt;z-index:251645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" adj="21333" fillcolor="#ffc000" strokeweight=".25pt">
            <v:textbox inset="2.22189mm,1.1109mm,2.22189mm,1.1109mm"/>
          </v:shape>
        </w:pict>
      </w:r>
      <w:r>
        <w:rPr>
          <w:noProof/>
          <w:lang w:val="bg-BG" w:eastAsia="bg-BG"/>
        </w:rPr>
        <w:pict>
          <v:shape id="TextBox 105" o:spid="_x0000_s1031" type="#_x0000_t202" style="position:absolute;margin-left:498pt;margin-top:348.8pt;width:126.8pt;height:15.25pt;z-index:25167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Final Report</w:t>
                  </w:r>
                </w:p>
              </w:txbxContent>
            </v:textbox>
          </v:shape>
        </w:pict>
      </w:r>
      <w:r>
        <w:rPr>
          <w:noProof/>
          <w:lang w:val="bg-BG" w:eastAsia="bg-BG"/>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104" o:spid="_x0000_s1032" type="#_x0000_t56" style="position:absolute;margin-left:472.15pt;margin-top:347.55pt;width:18pt;height:18pt;z-index:25167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" fillcolor="#ac98db" strokecolor="#080808"/>
        </w:pict>
      </w:r>
      <w:r>
        <w:rPr>
          <w:noProof/>
          <w:lang w:val="bg-BG" w:eastAsia="bg-BG"/>
        </w:rPr>
        <w:pict>
          <v:shape id="TextBox 103" o:spid="_x0000_s1033" type="#_x0000_t202" style="position:absolute;margin-left:496.9pt;margin-top:323.4pt;width:126.8pt;height:15.25pt;z-index:25167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Bi-monthly reports</w:t>
                  </w:r>
                </w:p>
              </w:txbxContent>
            </v:textbox>
          </v:shape>
        </w:pict>
      </w:r>
      <w:r>
        <w:rPr>
          <w:noProof/>
          <w:lang w:val="bg-BG" w:eastAsia="bg-BG"/>
        </w:rPr>
        <w:pict>
          <v:shape id="Regular Pentagon 102" o:spid="_x0000_s1034" type="#_x0000_t56" style="position:absolute;margin-left:471.6pt;margin-top:322.05pt;width:18pt;height:18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" fillcolor="#d8d2e0" strokecolor="#080808"/>
        </w:pict>
      </w:r>
      <w:r>
        <w:rPr>
          <w:noProof/>
          <w:lang w:val="bg-BG" w:eastAsia="bg-BG"/>
        </w:rPr>
        <w:pict>
          <v:shape id="TextBox 101" o:spid="_x0000_s1035" type="#_x0000_t202" style="position:absolute;margin-left:342.85pt;margin-top:349.75pt;width:126.8pt;height:15.25pt;z-index:251667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Final Blueprint</w:t>
                  </w:r>
                </w:p>
              </w:txbxContent>
            </v:textbox>
          </v:shape>
        </w:pict>
      </w:r>
      <w:r>
        <w:rPr>
          <w:noProof/>
          <w:lang w:val="bg-BG" w:eastAsia="bg-BG"/>
        </w:rPr>
        <w:pict>
          <v:shape id="Regular Pentagon 100" o:spid="_x0000_s1036" type="#_x0000_t56" style="position:absolute;margin-left:313.5pt;margin-top:348.35pt;width:18.15pt;height:17.85pt;z-index:25166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" fillcolor="#00b050" strokecolor="#4f81bd"/>
        </w:pict>
      </w:r>
      <w:r>
        <w:rPr>
          <w:noProof/>
          <w:lang w:val="bg-BG" w:eastAsia="bg-BG"/>
        </w:rPr>
        <w:pict>
          <v:shape id="TextBox 99" o:spid="_x0000_s1037" type="#_x0000_t202" style="position:absolute;margin-left:342.55pt;margin-top:324.35pt;width:126.8pt;height:15.25pt;z-index:25166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Draft Blueprint</w:t>
                  </w:r>
                </w:p>
              </w:txbxContent>
            </v:textbox>
          </v:shape>
        </w:pict>
      </w:r>
      <w:r>
        <w:rPr>
          <w:noProof/>
          <w:lang w:val="bg-BG" w:eastAsia="bg-BG"/>
        </w:rPr>
        <w:pict>
          <v:shape id="TextBox 98" o:spid="_x0000_s1038" type="#_x0000_t202" style="position:absolute;margin-left:101.35pt;margin-top:351.15pt;width:141.45pt;height:15.25pt;z-index:25166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Latest date of completion</w:t>
                  </w:r>
                </w:p>
              </w:txbxContent>
            </v:textbox>
          </v:shape>
        </w:pict>
      </w:r>
      <w:r>
        <w:rPr>
          <w:noProof/>
          <w:lang w:val="bg-BG" w:eastAsia="bg-BG"/>
        </w:rPr>
        <w:pict>
          <v:shape id="Pentagon 97" o:spid="_x0000_s1039" type="#_x0000_t15" style="position:absolute;margin-left:36.25pt;margin-top:352.65pt;width:48.85pt;height:11.5pt;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" adj="19058">
            <v:stroke dashstyle="dash"/>
          </v:shape>
        </w:pict>
      </w:r>
      <w:r>
        <w:rPr>
          <w:noProof/>
          <w:lang w:val="bg-BG" w:eastAsia="bg-BG"/>
        </w:rPr>
        <w:pict>
          <v:shape id="Pentagon 81" o:spid="_x0000_s1040" type="#_x0000_t15" style="position:absolute;margin-left:400.1pt;margin-top:170.3pt;width:40.3pt;height:11.5pt;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" adj="20200" fillcolor="#ffc000" strokeweight=".25pt">
            <v:textbox inset="2.22189mm,1.1109mm,2.22189mm,1.1109mm"/>
          </v:shape>
        </w:pict>
      </w:r>
      <w:r>
        <w:rPr>
          <w:noProof/>
          <w:lang w:val="bg-BG" w:eastAsia="bg-BG"/>
        </w:rPr>
        <w:pict>
          <v:shape id="Pentagon 96" o:spid="_x0000_s1041" type="#_x0000_t15" style="position:absolute;margin-left:410.95pt;margin-top:170.3pt;width:108pt;height:11.5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" adj="20450">
            <v:stroke dashstyle="dash"/>
          </v:shape>
        </w:pict>
      </w:r>
      <w:r>
        <w:rPr>
          <w:noProof/>
          <w:lang w:val="bg-BG" w:eastAsia="bg-BG"/>
        </w:rPr>
        <w:pict>
          <v:shape id="TextBox 95" o:spid="_x0000_s1042" type="#_x0000_t202" style="position:absolute;margin-left:102.05pt;margin-top:327.9pt;width:126.8pt;height:15.25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Estimated</w:t>
                  </w:r>
                </w:p>
              </w:txbxContent>
            </v:textbox>
          </v:shape>
        </w:pict>
      </w:r>
      <w:r>
        <w:rPr>
          <w:noProof/>
          <w:lang w:val="bg-BG" w:eastAsia="bg-BG"/>
        </w:rPr>
        <w:pict>
          <v:shape id="Pentagon 94" o:spid="_x0000_s1043" type="#_x0000_t15" style="position:absolute;margin-left:36.25pt;margin-top:329.8pt;width:48.85pt;height:11.5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" adj="20445" fillcolor="#ffc000" strokeweight=".25pt">
            <v:textbox inset="2.22189mm,1.1109mm,2.22189mm,1.1109mm"/>
          </v:shape>
        </w:pict>
      </w:r>
      <w:r>
        <w:rPr>
          <w:noProof/>
          <w:lang w:val="bg-BG" w:eastAsia="bg-BG"/>
        </w:rPr>
        <w:pict>
          <v:shape id="Pentagon 78" o:spid="_x0000_s1044" type="#_x0000_t15" style="position:absolute;margin-left:399.8pt;margin-top:153.7pt;width:83.5pt;height:11.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" adj="20924" fillcolor="#ffc000" strokeweight=".25pt">
            <v:textbox inset="2.22189mm,1.1109mm,2.22189mm,1.1109mm"/>
          </v:shape>
        </w:pict>
      </w:r>
      <w:r>
        <w:rPr>
          <w:noProof/>
          <w:lang w:val="bg-BG" w:eastAsia="bg-BG"/>
        </w:rPr>
        <w:pict>
          <v:shape id="Pentagon 93" o:spid="_x0000_s1045" type="#_x0000_t15" style="position:absolute;margin-left:474.2pt;margin-top:153.7pt;width:43.9pt;height:11.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" adj="18771">
            <v:stroke dashstyle="dash"/>
          </v:shape>
        </w:pict>
      </w:r>
      <w:r>
        <w:rPr>
          <w:noProof/>
          <w:lang w:val="bg-BG" w:eastAsia="bg-BG"/>
        </w:rPr>
        <w:pict>
          <v:shape id="Pentagon 76" o:spid="_x0000_s1046" type="#_x0000_t15" style="position:absolute;margin-left:342.55pt;margin-top:121.3pt;width:144.7pt;height:11.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" adj="21210" fillcolor="#ffc000" strokeweight=".25pt">
            <v:textbox inset="2.22189mm,1.1109mm,2.22189mm,1.1109mm"/>
          </v:shape>
        </w:pict>
      </w:r>
      <w:r>
        <w:rPr>
          <w:noProof/>
          <w:lang w:val="bg-BG" w:eastAsia="bg-BG"/>
        </w:rPr>
        <w:pict>
          <v:shape id="Pentagon 92" o:spid="_x0000_s1047" type="#_x0000_t15" style="position:absolute;margin-left:473.9pt;margin-top:121.3pt;width:43.9pt;height:11.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" adj="18771">
            <v:stroke dashstyle="dash"/>
          </v:shape>
        </w:pict>
      </w:r>
      <w:r>
        <w:rPr>
          <w:noProof/>
          <w:lang w:val="bg-BG" w:eastAsia="bg-BG"/>
        </w:rPr>
        <w:pict>
          <v:shape id="Regular Pentagon 91" o:spid="_x0000_s1048" type="#_x0000_t56" style="position:absolute;margin-left:615pt;margin-top:270.25pt;width:10.8pt;height:10.8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" fillcolor="#ac98db" strokecolor="#080808"/>
        </w:pict>
      </w:r>
      <w:r>
        <w:rPr>
          <w:noProof/>
          <w:lang w:val="bg-BG" w:eastAsia="bg-BG"/>
        </w:rPr>
        <w:pict>
          <v:shape id="Regular Pentagon 90" o:spid="_x0000_s1049" type="#_x0000_t56" style="position:absolute;margin-left:534.8pt;margin-top:269.65pt;width:10.8pt;height:10.8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" fillcolor="#d8d2e0" strokecolor="#080808"/>
        </w:pict>
      </w:r>
      <w:r>
        <w:rPr>
          <w:noProof/>
          <w:lang w:val="bg-BG" w:eastAsia="bg-BG"/>
        </w:rPr>
        <w:pict>
          <v:shape id="Regular Pentagon 89" o:spid="_x0000_s1050" type="#_x0000_t56" style="position:absolute;margin-left:457.4pt;margin-top:268.95pt;width:10.8pt;height:10.8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" fillcolor="#d8d2e0" strokecolor="#080808"/>
        </w:pict>
      </w:r>
      <w:r>
        <w:rPr>
          <w:noProof/>
          <w:lang w:val="bg-BG" w:eastAsia="bg-BG"/>
        </w:rPr>
        <w:pict>
          <v:shape id="Regular Pentagon 88" o:spid="_x0000_s1051" type="#_x0000_t56" style="position:absolute;margin-left:375.8pt;margin-top:269.7pt;width:10.8pt;height:10.8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" fillcolor="#d8d2e0" strokecolor="#080808"/>
        </w:pict>
      </w:r>
      <w:r>
        <w:rPr>
          <w:noProof/>
          <w:lang w:val="bg-BG" w:eastAsia="bg-BG"/>
        </w:rPr>
        <w:pict>
          <v:shape id="Pentagon 87" o:spid="_x0000_s1052" type="#_x0000_t15" style="position:absolute;margin-left:377.45pt;margin-top:269.8pt;width:246.2pt;height:11.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" adj="21371" fillcolor="#ffc000" strokeweight=".25pt">
            <v:textbox inset="2.22189mm,1.1109mm,2.22189mm,1.1109mm"/>
          </v:shape>
        </w:pict>
      </w:r>
      <w:r>
        <w:rPr>
          <w:noProof/>
          <w:lang w:val="bg-BG" w:eastAsia="bg-BG"/>
        </w:rPr>
        <w:pict>
          <v:shape id="Pentagon 86" o:spid="_x0000_s1053" type="#_x0000_t15" style="position:absolute;margin-left:583.45pt;margin-top:252.9pt;width:40.3pt;height:11.5pt;z-index:25164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" adj="20200" fillcolor="#ffc000" strokeweight=".25pt">
            <v:textbox inset="2.22189mm,1.1109mm,2.22189mm,1.1109mm"/>
          </v:shape>
        </w:pict>
      </w:r>
      <w:r>
        <w:rPr>
          <w:noProof/>
          <w:lang w:val="bg-BG" w:eastAsia="bg-BG"/>
        </w:rPr>
        <w:pict>
          <v:shape id="Pentagon 85" o:spid="_x0000_s1054" type="#_x0000_t15" style="position:absolute;margin-left:405.2pt;margin-top:236.85pt;width:140.4pt;height:11.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" adj="21198" fillcolor="#ffc000" strokeweight=".25pt">
            <v:textbox inset="2.22189mm,1.1109mm,2.22189mm,1.1109mm"/>
          </v:shape>
        </w:pict>
      </w:r>
      <w:r>
        <w:rPr>
          <w:noProof/>
          <w:lang w:val="bg-BG" w:eastAsia="bg-BG"/>
        </w:rPr>
        <w:pict>
          <v:shape id="Pentagon 84" o:spid="_x0000_s1055" type="#_x0000_t15" style="position:absolute;margin-left:519.5pt;margin-top:220.1pt;width:26.6pt;height:11.5pt;z-index:251647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" adj="19479" fillcolor="#ffc000" strokeweight=".25pt">
            <v:textbox inset="2.22189mm,1.1109mm,2.22189mm,1.1109mm"/>
          </v:shape>
        </w:pict>
      </w:r>
      <w:r>
        <w:rPr>
          <w:noProof/>
          <w:lang w:val="bg-BG" w:eastAsia="bg-BG"/>
        </w:rPr>
        <w:pict>
          <v:shape id="Pentagon 83" o:spid="_x0000_s1056" type="#_x0000_t15" style="position:absolute;margin-left:520.1pt;margin-top:203.9pt;width:26.6pt;height:11.5pt;z-index:25164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" adj="19479" fillcolor="#ffc000" strokeweight=".25pt">
            <v:textbox inset="2.22189mm,1.1109mm,2.22189mm,1.1109mm"/>
          </v:shape>
        </w:pict>
      </w:r>
      <w:r>
        <w:rPr>
          <w:noProof/>
          <w:lang w:val="bg-BG" w:eastAsia="bg-BG"/>
        </w:rPr>
        <w:pict>
          <v:shape id="Pentagon 77" o:spid="_x0000_s1057" type="#_x0000_t15" style="position:absolute;margin-left:305.85pt;margin-top:137.5pt;width:213.1pt;height:11.5pt;z-index:25164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" adj="21335" fillcolor="#ffc000" strokeweight=".25pt">
            <v:textbox inset="2.22189mm,1.1109mm,2.22189mm,1.1109mm"/>
          </v:shape>
        </w:pict>
      </w:r>
      <w:r>
        <w:rPr>
          <w:noProof/>
          <w:lang w:val="bg-BG" w:eastAsia="bg-BG"/>
        </w:rPr>
        <w:pict>
          <v:shape id="Pentagon 75" o:spid="_x0000_s1058" type="#_x0000_t15" style="position:absolute;margin-left:343.1pt;margin-top:105.15pt;width:174.95pt;height:11.5pt;z-index:251643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" adj="21278" fillcolor="#ffc000" strokeweight=".25pt">
            <v:textbox inset="2.22189mm,1.1109mm,2.22189mm,1.1109mm"/>
          </v:shape>
        </w:pict>
      </w:r>
      <w:r>
        <w:rPr>
          <w:noProof/>
          <w:lang w:val="bg-BG" w:eastAsia="bg-BG"/>
        </w:rPr>
        <w:pict>
          <v:shape id="Pentagon 74" o:spid="_x0000_s1059" type="#_x0000_t15" style="position:absolute;margin-left:307.65pt;margin-top:88.15pt;width:97.2pt;height:11.5pt;z-index:25164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" adj="21020" fillcolor="#ffc000" strokeweight=".25pt">
            <v:textbox inset="2.22189mm,1.1109mm,2.22189mm,1.1109mm"/>
          </v:shape>
        </w:pict>
      </w:r>
      <w:r>
        <w:rPr>
          <w:noProof/>
          <w:lang w:val="bg-BG" w:eastAsia="bg-BG"/>
        </w:rPr>
        <w:pict>
          <v:shape id="Pentagon 73" o:spid="_x0000_s1060" type="#_x0000_t15" style="position:absolute;margin-left:235.65pt;margin-top:71.35pt;width:3in;height:11.5pt;z-index:251641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" adj="21339" fillcolor="#ffc000" strokeweight=".25pt">
            <v:textbox inset="2.22189mm,1.1109mm,2.22189mm,1.1109mm"/>
          </v:shape>
        </w:pict>
      </w:r>
      <w:r>
        <w:rPr>
          <w:noProof/>
          <w:lang w:val="bg-BG" w:eastAsia="bg-BG"/>
        </w:rPr>
        <w:pict>
          <v:shape id="Regular Pentagon 72" o:spid="_x0000_s1061" type="#_x0000_t56" style="position:absolute;margin-left:313.45pt;margin-top:321.75pt;width:18.15pt;height:17.85pt;z-index:251640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" fillcolor="#e5b8b7" strokecolor="#4f81bd"/>
        </w:pict>
      </w:r>
      <w:r>
        <w:rPr>
          <w:noProof/>
          <w:lang w:val="bg-BG" w:eastAsia="bg-BG"/>
        </w:rPr>
        <w:pict>
          <v:shape id="Regular Pentagon 71" o:spid="_x0000_s1062" type="#_x0000_t56" style="position:absolute;margin-left:305.85pt;margin-top:54.6pt;width:10.8pt;height:10.8pt;z-index:251639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" fillcolor="#00b050" strokecolor="#080808"/>
        </w:pict>
      </w:r>
      <w:r>
        <w:rPr>
          <w:noProof/>
          <w:lang w:val="bg-BG" w:eastAsia="bg-BG"/>
        </w:rPr>
        <w:pict>
          <v:shape id="Regular Pentagon 70" o:spid="_x0000_s1063" type="#_x0000_t56" style="position:absolute;margin-left:263.7pt;margin-top:55.2pt;width:10.8pt;height:10.8pt;z-index:25163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" fillcolor="#e5b8b7" strokecolor="#080808"/>
        </w:pict>
      </w:r>
      <w:r>
        <w:rPr>
          <w:noProof/>
          <w:lang w:val="bg-BG" w:eastAsia="bg-BG"/>
        </w:rPr>
        <w:pict>
          <v:shape id="Pentagon 69" o:spid="_x0000_s1064" type="#_x0000_t15" style="position:absolute;margin-left:398.95pt;margin-top:88.15pt;width:118.8pt;height:11.5pt;z-index:25163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" adj="20555">
            <v:stroke dashstyle="dash"/>
          </v:shape>
        </w:pict>
      </w:r>
      <w:r>
        <w:rPr>
          <w:noProof/>
          <w:lang w:val="bg-BG" w:eastAsia="bg-BG"/>
        </w:rPr>
        <w:pict>
          <v:shape id="Pentagon 68" o:spid="_x0000_s1065" type="#_x0000_t15" style="position:absolute;margin-left:201.9pt;margin-top:55.2pt;width:111.6pt;height:11.5pt;z-index:251636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" adj="21095" fillcolor="#ffc000" strokeweight=".25pt">
            <v:textbox inset="2.22189mm,1.1109mm,2.22189mm,1.1109mm"/>
          </v:shape>
        </w:pict>
      </w:r>
      <w:r>
        <w:rPr>
          <w:noProof/>
          <w:lang w:val="bg-BG" w:eastAsia="bg-BG"/>
        </w:rPr>
        <w:pict>
          <v:shape id="TextBox 65" o:spid="_x0000_s1066" type="#_x0000_t202" style="position:absolute;margin-left:24.6pt;margin-top:267.6pt;width:208.65pt;height:15.25pt;z-index:251635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 xml:space="preserve">Reporting, including meetings with SC </w:t>
                  </w:r>
                </w:p>
              </w:txbxContent>
            </v:textbox>
          </v:shape>
        </w:pict>
      </w:r>
      <w:r>
        <w:rPr>
          <w:noProof/>
          <w:lang w:val="bg-BG" w:eastAsia="bg-BG"/>
        </w:rPr>
        <w:pict>
          <v:shape id="TextBox 64" o:spid="_x0000_s1067" type="#_x0000_t202" style="position:absolute;margin-left:24.6pt;margin-top:251.05pt;width:161.65pt;height:15.25pt;z-index:251634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TextBox 63" o:spid="_x0000_s1068" type="#_x0000_t202" style="position:absolute;margin-left:24.6pt;margin-top:234.5pt;width:175.95pt;height:15.25pt;z-index:251633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TextBox 62" o:spid="_x0000_s1069" type="#_x0000_t202" style="position:absolute;margin-left:24.6pt;margin-top:217.95pt;width:121.1pt;height:15.25pt;z-index:251632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line id="Straight Connector 61" o:spid="_x0000_s1070" style="position:absolute;z-index:251631104;visibility:visible;mso-position-horizontal-relative:text;mso-position-vertical-relative:text" from="624.95pt,51.95pt" to="624.9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" strokecolor="#0d0d0d">
            <v:stroke dashstyle="1 1"/>
          </v:line>
        </w:pict>
      </w:r>
      <w:r>
        <w:rPr>
          <w:noProof/>
          <w:lang w:val="bg-BG" w:eastAsia="bg-BG"/>
        </w:rPr>
        <w:pict>
          <v:line id="Straight Connector 60" o:spid="_x0000_s1071" style="position:absolute;z-index:251630080;visibility:visible;mso-position-horizontal-relative:text;mso-position-vertical-relative:text" from="589.6pt,51.95pt" to="589.6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" strokecolor="#0d0d0d">
            <v:stroke dashstyle="1 1"/>
          </v:line>
        </w:pict>
      </w:r>
      <w:r>
        <w:rPr>
          <w:noProof/>
          <w:lang w:val="bg-BG" w:eastAsia="bg-BG"/>
        </w:rPr>
        <w:pict>
          <v:line id="Straight Connector 59" o:spid="_x0000_s1072" style="position:absolute;z-index:251629056;visibility:visible;mso-position-horizontal-relative:text;mso-position-vertical-relative:text" from="554.25pt,51.95pt" to="554.2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" strokecolor="#0d0d0d">
            <v:stroke dashstyle="1 1"/>
          </v:line>
        </w:pict>
      </w:r>
      <w:r>
        <w:rPr>
          <w:noProof/>
          <w:lang w:val="bg-BG" w:eastAsia="bg-BG"/>
        </w:rPr>
        <w:pict>
          <v:line id="Straight Connector 58" o:spid="_x0000_s1073" style="position:absolute;z-index:251628032;visibility:visible;mso-position-horizontal-relative:text;mso-position-vertical-relative:text" from="518.9pt,51.95pt" to="518.9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" strokecolor="#0d0d0d">
            <v:stroke dashstyle="1 1"/>
          </v:line>
        </w:pict>
      </w:r>
      <w:r>
        <w:rPr>
          <w:noProof/>
          <w:lang w:val="bg-BG" w:eastAsia="bg-BG"/>
        </w:rPr>
        <w:pict>
          <v:line id="Straight Connector 57" o:spid="_x0000_s1074" style="position:absolute;z-index:251627008;visibility:visible;mso-position-horizontal-relative:text;mso-position-vertical-relative:text" from="483.55pt,51.95pt" to="483.5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" strokecolor="#0d0d0d">
            <v:stroke dashstyle="1 1"/>
          </v:line>
        </w:pict>
      </w:r>
      <w:r>
        <w:rPr>
          <w:noProof/>
          <w:lang w:val="bg-BG" w:eastAsia="bg-BG"/>
        </w:rPr>
        <w:pict>
          <v:line id="Straight Connector 56" o:spid="_x0000_s1075" style="position:absolute;z-index:251625984;visibility:visible;mso-position-horizontal-relative:text;mso-position-vertical-relative:text" from="448.2pt,51.95pt" to="448.2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" strokecolor="#0d0d0d">
            <v:stroke dashstyle="1 1"/>
          </v:line>
        </w:pict>
      </w:r>
      <w:r>
        <w:rPr>
          <w:noProof/>
          <w:lang w:val="bg-BG" w:eastAsia="bg-BG"/>
        </w:rPr>
        <w:pict>
          <v:line id="Straight Connector 55" o:spid="_x0000_s1076" style="position:absolute;z-index:251624960;visibility:visible;mso-position-horizontal-relative:text;mso-position-vertical-relative:text" from="412.8pt,51.95pt" to="412.8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" strokecolor="#0d0d0d">
            <v:stroke dashstyle="1 1"/>
          </v:line>
        </w:pict>
      </w:r>
      <w:r>
        <w:rPr>
          <w:noProof/>
          <w:lang w:val="bg-BG" w:eastAsia="bg-BG"/>
        </w:rPr>
        <w:pict>
          <v:line id="Straight Connector 54" o:spid="_x0000_s1077" style="position:absolute;z-index:251623936;visibility:visible;mso-position-horizontal-relative:text;mso-position-vertical-relative:text" from="377.45pt,51.95pt" to="377.4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" strokecolor="#0d0d0d">
            <v:stroke dashstyle="1 1"/>
          </v:line>
        </w:pict>
      </w:r>
      <w:r>
        <w:rPr>
          <w:noProof/>
          <w:lang w:val="bg-BG" w:eastAsia="bg-BG"/>
        </w:rPr>
        <w:pict>
          <v:line id="Straight Connector 53" o:spid="_x0000_s1078" style="position:absolute;z-index:251622912;visibility:visible;mso-position-horizontal-relative:text;mso-position-vertical-relative:text" from="342.1pt,51.95pt" to="342.1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" strokecolor="#0d0d0d">
            <v:stroke dashstyle="1 1"/>
          </v:line>
        </w:pict>
      </w:r>
      <w:r>
        <w:rPr>
          <w:noProof/>
          <w:lang w:val="bg-BG" w:eastAsia="bg-BG"/>
        </w:rPr>
        <w:pict>
          <v:line id="Straight Connector 52" o:spid="_x0000_s1079" style="position:absolute;z-index:251621888;visibility:visible;mso-position-horizontal-relative:text;mso-position-vertical-relative:text" from="306.75pt,51.95pt" to="306.7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" strokecolor="#0d0d0d">
            <v:stroke dashstyle="1 1"/>
          </v:line>
        </w:pict>
      </w:r>
      <w:r>
        <w:rPr>
          <w:noProof/>
          <w:lang w:val="bg-BG" w:eastAsia="bg-BG"/>
        </w:rPr>
        <w:pict>
          <v:line id="Straight Connector 51" o:spid="_x0000_s1080" style="position:absolute;z-index:251620864;visibility:visible;mso-position-horizontal-relative:text;mso-position-vertical-relative:text" from="271.4pt,51.95pt" to="271.4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" strokecolor="#0d0d0d">
            <v:stroke dashstyle="1 1"/>
          </v:line>
        </w:pict>
      </w:r>
      <w:r>
        <w:rPr>
          <w:noProof/>
          <w:lang w:val="bg-BG" w:eastAsia="bg-BG"/>
        </w:rPr>
        <w:pict>
          <v:line id="Straight Connector 50" o:spid="_x0000_s1081" style="position:absolute;z-index:251619840;visibility:visible;mso-position-horizontal-relative:text;mso-position-vertical-relative:text" from="236.05pt,51.95pt" to="236.0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" strokecolor="#0d0d0d">
            <v:stroke dashstyle="1 1"/>
          </v:line>
        </w:pict>
      </w:r>
      <w:r>
        <w:rPr>
          <w:noProof/>
          <w:lang w:val="bg-BG" w:eastAsia="bg-BG"/>
        </w:rPr>
        <w:pict>
          <v:line id="Straight Connector 48" o:spid="_x0000_s1082" style="position:absolute;z-index:251618816;visibility:visible;mso-position-horizontal-relative:text;mso-position-vertical-relative:text" from="200.65pt,51.95pt" to="200.6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" strokecolor="#0d0d0d">
            <v:stroke dashstyle="1 1"/>
          </v:line>
        </w:pict>
      </w:r>
      <w:r>
        <w:rPr>
          <w:noProof/>
          <w:lang w:val="bg-BG" w:eastAsia="bg-BG"/>
        </w:rPr>
        <w:pict>
          <v:line id="Straight Connector 46" o:spid="_x0000_s1083" style="position:absolute;flip:x;z-index:251617792;visibility:visible;mso-position-horizontal-relative:text;mso-position-vertical-relative:text" from="24.45pt,283.1pt" to="663.8pt,2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" strokecolor="#404040" strokeweight="1pt"/>
        </w:pict>
      </w:r>
      <w:r>
        <w:rPr>
          <w:noProof/>
          <w:lang w:val="bg-BG" w:eastAsia="bg-BG"/>
        </w:rPr>
        <w:pict>
          <v:line id="Straight Connector 45" o:spid="_x0000_s1084" style="position:absolute;flip:x;z-index:251616768;visibility:visible;mso-position-horizontal-relative:text;mso-position-vertical-relative:text" from="24.45pt,266.6pt" to="663.8pt,2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" strokecolor="#404040">
            <v:stroke dashstyle="1 1"/>
          </v:line>
        </w:pict>
      </w:r>
      <w:r>
        <w:rPr>
          <w:noProof/>
          <w:lang w:val="bg-BG" w:eastAsia="bg-BG"/>
        </w:rPr>
        <w:pict>
          <v:line id="Straight Connector 44" o:spid="_x0000_s1085" style="position:absolute;flip:x;z-index:251615744;visibility:visible;mso-position-horizontal-relative:text;mso-position-vertical-relative:text" from="24.45pt,250.15pt" to="663.8pt,2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" strokecolor="#404040">
            <v:stroke dashstyle="1 1"/>
          </v:line>
        </w:pict>
      </w:r>
      <w:r>
        <w:rPr>
          <w:noProof/>
          <w:lang w:val="bg-BG" w:eastAsia="bg-BG"/>
        </w:rPr>
        <w:pict>
          <v:line id="Straight Connector 43" o:spid="_x0000_s1086" style="position:absolute;flip:x;z-index:251614720;visibility:visible;mso-position-horizontal-relative:text;mso-position-vertical-relative:text" from="24.45pt,233.65pt" to="663.8pt,2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" strokecolor="#404040">
            <v:stroke dashstyle="1 1"/>
          </v:line>
        </w:pict>
      </w:r>
      <w:r>
        <w:rPr>
          <w:noProof/>
          <w:lang w:val="bg-BG" w:eastAsia="bg-BG"/>
        </w:rPr>
        <w:pict>
          <v:line id="Straight Connector 42" o:spid="_x0000_s1087" style="position:absolute;flip:x;z-index:251613696;visibility:visible;mso-position-horizontal-relative:text;mso-position-vertical-relative:text" from="24.45pt,217.15pt" to="663.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" strokecolor="#404040">
            <v:stroke dashstyle="1 1"/>
          </v:line>
        </w:pict>
      </w:r>
      <w:r>
        <w:rPr>
          <w:noProof/>
          <w:lang w:val="bg-BG" w:eastAsia="bg-BG"/>
        </w:rPr>
        <w:pict>
          <v:line id="Straight Connector 41" o:spid="_x0000_s1088" style="position:absolute;flip:x;z-index:251612672;visibility:visible;mso-position-horizontal-relative:text;mso-position-vertical-relative:text" from="24.45pt,200.7pt" to="663.8pt,20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" strokecolor="#404040">
            <v:stroke dashstyle="1 1"/>
          </v:line>
        </w:pict>
      </w:r>
      <w:r>
        <w:rPr>
          <w:noProof/>
          <w:lang w:val="bg-BG" w:eastAsia="bg-BG"/>
        </w:rPr>
        <w:pict>
          <v:line id="Straight Connector 40" o:spid="_x0000_s1089" style="position:absolute;flip:x;z-index:251611648;visibility:visible;mso-position-horizontal-relative:text;mso-position-vertical-relative:text" from="24.45pt,184.2pt" to="663.8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" strokecolor="#404040">
            <v:stroke dashstyle="1 1"/>
          </v:line>
        </w:pict>
      </w:r>
      <w:r>
        <w:rPr>
          <w:noProof/>
          <w:lang w:val="bg-BG" w:eastAsia="bg-BG"/>
        </w:rPr>
        <w:pict>
          <v:line id="Straight Connector 39" o:spid="_x0000_s1090" style="position:absolute;flip:x;z-index:251610624;visibility:visible;mso-position-horizontal-relative:text;mso-position-vertical-relative:text" from="24.45pt,167.7pt" to="663.8pt,1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" strokecolor="#404040">
            <v:stroke dashstyle="1 1"/>
          </v:line>
        </w:pict>
      </w:r>
      <w:r>
        <w:rPr>
          <w:noProof/>
          <w:lang w:val="bg-BG" w:eastAsia="bg-BG"/>
        </w:rPr>
        <w:pict>
          <v:line id="Straight Connector 38" o:spid="_x0000_s1091" style="position:absolute;flip:x;z-index:251609600;visibility:visible;mso-position-horizontal-relative:text;mso-position-vertical-relative:text" from="24.45pt,151.25pt" to="663.8pt,1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" strokecolor="#404040">
            <v:stroke dashstyle="1 1"/>
          </v:line>
        </w:pict>
      </w:r>
      <w:r>
        <w:rPr>
          <w:noProof/>
          <w:lang w:val="bg-BG" w:eastAsia="bg-BG"/>
        </w:rPr>
        <w:pict>
          <v:line id="Straight Connector 37" o:spid="_x0000_s1092" style="position:absolute;flip:x;z-index:251608576;visibility:visible;mso-position-horizontal-relative:text;mso-position-vertical-relative:text" from="24.45pt,134.75pt" to="663.8pt,1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" strokecolor="#404040">
            <v:stroke dashstyle="1 1"/>
          </v:line>
        </w:pict>
      </w:r>
      <w:r>
        <w:rPr>
          <w:noProof/>
          <w:lang w:val="bg-BG" w:eastAsia="bg-BG"/>
        </w:rPr>
        <w:pict>
          <v:line id="Straight Connector 36" o:spid="_x0000_s1093" style="position:absolute;flip:x;z-index:251607552;visibility:visible;mso-position-horizontal-relative:text;mso-position-vertical-relative:text" from="24.45pt,118.25pt" to="663.8pt,1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" strokecolor="#404040">
            <v:stroke dashstyle="1 1"/>
          </v:line>
        </w:pict>
      </w:r>
      <w:r>
        <w:rPr>
          <w:noProof/>
          <w:lang w:val="bg-BG" w:eastAsia="bg-BG"/>
        </w:rPr>
        <w:pict>
          <v:line id="Straight Connector 35" o:spid="_x0000_s1094" style="position:absolute;flip:x;z-index:251606528;visibility:visible;mso-position-horizontal-relative:text;mso-position-vertical-relative:text" from="24.45pt,101.8pt" to="663.8pt,10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" strokecolor="#404040">
            <v:stroke dashstyle="1 1"/>
          </v:line>
        </w:pict>
      </w:r>
      <w:r>
        <w:rPr>
          <w:noProof/>
          <w:lang w:val="bg-BG" w:eastAsia="bg-BG"/>
        </w:rPr>
        <w:pict>
          <v:line id="Straight Connector 34" o:spid="_x0000_s1095" style="position:absolute;flip:x;z-index:251605504;visibility:visible;mso-position-horizontal-relative:text;mso-position-vertical-relative:text" from="24.45pt,85.3pt" to="663.8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" strokecolor="#404040">
            <v:stroke dashstyle="1 1"/>
          </v:line>
        </w:pict>
      </w:r>
      <w:r>
        <w:rPr>
          <w:noProof/>
          <w:lang w:val="bg-BG" w:eastAsia="bg-BG"/>
        </w:rPr>
        <w:pict>
          <v:line id="Straight Connector 33" o:spid="_x0000_s1096" style="position:absolute;flip:x;z-index:251604480;visibility:visible;mso-position-horizontal-relative:text;mso-position-vertical-relative:text" from="24.45pt,68.8pt" to="663.8pt,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" strokecolor="#404040">
            <v:stroke dashstyle="1 1"/>
          </v:line>
        </w:pict>
      </w:r>
      <w:r>
        <w:rPr>
          <w:noProof/>
          <w:lang w:val="bg-BG" w:eastAsia="bg-BG"/>
        </w:rPr>
        <w:pict>
          <v:line id="Straight Connector 32" o:spid="_x0000_s1097" style="position:absolute;flip:x;z-index:251603456;visibility:visible;mso-position-horizontal-relative:text;mso-position-vertical-relative:text" from="24.45pt,52.35pt" to="663.8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" strokecolor="#404040">
            <v:stroke dashstyle="1 1"/>
          </v:line>
        </w:pict>
      </w:r>
      <w:r>
        <w:rPr>
          <w:noProof/>
          <w:lang w:val="bg-BG" w:eastAsia="bg-BG"/>
        </w:rPr>
        <w:pict>
          <v:shape id="TextBox 19" o:spid="_x0000_s1098" type="#_x0000_t202" style="position:absolute;margin-left:24.6pt;margin-top:201.35pt;width:121.1pt;height:15.25pt;z-index:251601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TextBox 18" o:spid="_x0000_s1099" type="#_x0000_t202" style="position:absolute;margin-left:24.6pt;margin-top:184.8pt;width:188.9pt;height:15.25pt;z-index:251600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TextBox 17" o:spid="_x0000_s1100" type="#_x0000_t202" style="position:absolute;margin-left:24.6pt;margin-top:168.25pt;width:121.1pt;height:15.25pt;z-index:251599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Topic 5.6</w:t>
                  </w:r>
                </w:p>
              </w:txbxContent>
            </v:textbox>
          </v:shape>
        </w:pict>
      </w:r>
      <w:r>
        <w:rPr>
          <w:noProof/>
          <w:lang w:val="bg-BG" w:eastAsia="bg-BG"/>
        </w:rPr>
        <w:pict>
          <v:shape id="TextBox 16" o:spid="_x0000_s1101" type="#_x0000_t202" style="position:absolute;margin-left:24.6pt;margin-top:151.7pt;width:121.1pt;height:15.25pt;z-index:251598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Topic 5.5</w:t>
                  </w:r>
                </w:p>
              </w:txbxContent>
            </v:textbox>
          </v:shape>
        </w:pict>
      </w:r>
      <w:r>
        <w:rPr>
          <w:noProof/>
          <w:lang w:val="bg-BG" w:eastAsia="bg-BG"/>
        </w:rPr>
        <w:pict>
          <v:shape id="TextBox 15" o:spid="_x0000_s1102" type="#_x0000_t202" style="position:absolute;margin-left:24.6pt;margin-top:135.15pt;width:121.1pt;height:15.25pt;z-index:251597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Topic 5.4</w:t>
                  </w:r>
                </w:p>
              </w:txbxContent>
            </v:textbox>
          </v:shape>
        </w:pict>
      </w:r>
      <w:r>
        <w:rPr>
          <w:noProof/>
          <w:lang w:val="bg-BG" w:eastAsia="bg-BG"/>
        </w:rPr>
        <w:pict>
          <v:shape id="TextBox 14" o:spid="_x0000_s1103" type="#_x0000_t202" style="position:absolute;margin-left:24.6pt;margin-top:118.6pt;width:121.1pt;height:15.25pt;z-index:251596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Topic 5.3</w:t>
                  </w:r>
                </w:p>
              </w:txbxContent>
            </v:textbox>
          </v:shape>
        </w:pict>
      </w:r>
      <w:r>
        <w:rPr>
          <w:noProof/>
          <w:lang w:val="bg-BG" w:eastAsia="bg-BG"/>
        </w:rPr>
        <w:pict>
          <v:shape id="TextBox 13" o:spid="_x0000_s1104" type="#_x0000_t202" style="position:absolute;margin-left:24.6pt;margin-top:102.05pt;width:121.1pt;height:15.25pt;z-index:251595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Topic 5.2</w:t>
                  </w:r>
                </w:p>
              </w:txbxContent>
            </v:textbox>
          </v:shape>
        </w:pict>
      </w:r>
      <w:r>
        <w:rPr>
          <w:noProof/>
          <w:lang w:val="bg-BG" w:eastAsia="bg-BG"/>
        </w:rPr>
        <w:pict>
          <v:shape id="TextBox 12" o:spid="_x0000_s1105" type="#_x0000_t202" style="position:absolute;margin-left:24.6pt;margin-top:85.5pt;width:121.1pt;height:15.25pt;z-index:251594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Topic 5.1</w:t>
                  </w:r>
                </w:p>
              </w:txbxContent>
            </v:textbox>
          </v:shape>
        </w:pict>
      </w:r>
      <w:r>
        <w:rPr>
          <w:noProof/>
          <w:lang w:val="bg-BG" w:eastAsia="bg-BG"/>
        </w:rPr>
        <w:pict>
          <v:shape id="TextBox 11" o:spid="_x0000_s1106" type="#_x0000_t202" style="position:absolute;margin-left:24.6pt;margin-top:52.4pt;width:121.1pt;height:15.25pt;z-index:251593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" filled="f" stroked="f">
            <v:textbox style="mso-fit-shape-to-text:t" inset="0,2.88pt,0,0">
              <w:txbxContent>
                <w:p w:rsidR="00F05B41" w:rsidRDefault="00F05B41" w:rsidP="0051107E">
                  <w:pPr>
                    <w:pStyle w:val="NormalWeb"/>
                    <w:spacing w:before="0" w:beforeAutospacing="0" w:after="120" w:afterAutospacing="0" w:line="204" w:lineRule="auto"/>
                  </w:pPr>
                  <w:r w:rsidRPr="00FF0E78">
                    <w:rPr>
                      <w:rFonts w:ascii="Calibri" w:hAnsi="Calibri"/>
                      <w:color w:val="000000"/>
                      <w:kern w:val="24"/>
                    </w:rPr>
                    <w:t>Blueprint</w:t>
                  </w:r>
                </w:p>
              </w:txbxContent>
            </v:textbox>
          </v:shape>
        </w:pict>
      </w:r>
      <w:r>
        <w:rPr>
          <w:noProof/>
          <w:lang w:val="bg-BG" w:eastAsia="bg-BG"/>
        </w:rPr>
        <w:pict>
          <v:shape id="TextBox 5" o:spid="_x0000_s1107" type="#_x0000_t202" style="position:absolute;margin-left:200.95pt;margin-top:-3.15pt;width:55.8pt;height:19.35pt;z-index:251592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" filled="f" stroked="f">
            <v:textbox style="mso-fit-shape-to-text:t" inset="1mm,,1mm">
              <w:txbxContent>
                <w:p w:rsidR="00F05B41" w:rsidRDefault="00F05B41" w:rsidP="0051107E">
                  <w:pPr>
                    <w:pStyle w:val="NormalWeb"/>
                    <w:spacing w:before="0" w:beforeAutospacing="0" w:after="0" w:afterAutospacing="0"/>
                  </w:pPr>
                  <w:r w:rsidRPr="00FF0E78">
                    <w:rPr>
                      <w:rFonts w:ascii="Arial" w:hAnsi="Arial"/>
                      <w:color w:val="000000"/>
                      <w:sz w:val="20"/>
                      <w:szCs w:val="20"/>
                    </w:rPr>
                    <w:t>Month2016</w:t>
                  </w:r>
                </w:p>
              </w:txbxContent>
            </v:textbox>
          </v:shape>
        </w:pict>
      </w:r>
    </w:p>
    <w:bookmarkEnd w:id="12"/>
    <w:p w:rsidR="00F05B41" w:rsidRDefault="00F05B41" w:rsidP="001C06D4">
      <w:pPr>
        <w:pStyle w:val="EYHeading1"/>
        <w:numPr>
          <w:ilvl w:val="0"/>
          <w:numId w:val="0"/>
        </w:numPr>
      </w:pPr>
      <w:r>
        <w:rPr>
          <w:noProof/>
          <w:lang w:val="bg-BG" w:eastAsia="bg-BG"/>
        </w:rPr>
        <w:pict>
          <v:shape id="_x0000_s1108" type="#_x0000_t202" style="position:absolute;margin-left:50pt;margin-top:69.45pt;width:211.6pt;height:33.8pt;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 xml:space="preserve">Info to be delivered by the </w:t>
                  </w:r>
                  <w:r>
                    <w:rPr>
                      <w:rFonts w:ascii="Calibri" w:hAnsi="Calibri"/>
                      <w:color w:val="000000"/>
                      <w:kern w:val="24"/>
                    </w:rPr>
                    <w:t>company</w:t>
                  </w:r>
                </w:p>
              </w:txbxContent>
            </v:textbox>
          </v:shape>
        </w:pict>
      </w:r>
      <w:r>
        <w:rPr>
          <w:noProof/>
          <w:lang w:val="bg-BG" w:eastAsia="bg-BG"/>
        </w:rPr>
        <w:pict>
          <v:shape id="TextBox 107" o:spid="_x0000_s1109" type="#_x0000_t202" style="position:absolute;margin-left:277.4pt;margin-top:361.65pt;width:38.15pt;height:15.25pt;z-index:251725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" filled="f" stroked="f">
            <v:textbox style="mso-fit-shape-to-text:t" inset="0,2.88pt,0,0">
              <w:txbxContent>
                <w:p w:rsidR="00F05B41" w:rsidRDefault="00F05B41" w:rsidP="001C06D4">
                  <w:pPr>
                    <w:pStyle w:val="NormalWeb"/>
                    <w:spacing w:before="0" w:beforeAutospacing="0" w:after="120" w:afterAutospacing="0" w:line="204" w:lineRule="auto"/>
                    <w:jc w:val="right"/>
                  </w:pPr>
                  <w:bookmarkStart w:id="31" w:name="_Toc413462693"/>
                  <w:bookmarkStart w:id="32" w:name="_Toc413462694"/>
                  <w:bookmarkStart w:id="33" w:name="_Toc413462695"/>
                  <w:bookmarkStart w:id="34" w:name="_Toc413462696"/>
                  <w:bookmarkStart w:id="35" w:name="_Toc413462697"/>
                  <w:bookmarkStart w:id="36" w:name="_Toc413462698"/>
                  <w:bookmarkStart w:id="37" w:name="_Toc413462699"/>
                  <w:bookmarkStart w:id="38" w:name="_Toc413462700"/>
                  <w:bookmarkEnd w:id="31"/>
                  <w:bookmarkEnd w:id="32"/>
                  <w:bookmarkEnd w:id="33"/>
                  <w:bookmarkEnd w:id="34"/>
                  <w:bookmarkEnd w:id="35"/>
                  <w:bookmarkEnd w:id="36"/>
                  <w:bookmarkEnd w:id="37"/>
                  <w:bookmarkEnd w:id="38"/>
                </w:p>
              </w:txbxContent>
            </v:textbox>
          </v:shape>
        </w:pict>
      </w:r>
      <w:r>
        <w:rPr>
          <w:noProof/>
          <w:lang w:val="bg-BG" w:eastAsia="bg-BG"/>
        </w:rPr>
        <w:pict>
          <v:shape id="TextBox 106" o:spid="_x0000_s1110" type="#_x0000_t202" style="position:absolute;margin-left:51.95pt;margin-top:360.2pt;width:119.1pt;height:17.3pt;z-index:25172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b/>
                      <w:bCs/>
                      <w:color w:val="000000"/>
                      <w:kern w:val="24"/>
                      <w:sz w:val="28"/>
                      <w:szCs w:val="28"/>
                    </w:rPr>
                    <w:t>Total</w:t>
                  </w:r>
                </w:p>
              </w:txbxContent>
            </v:textbox>
          </v:shape>
        </w:pict>
      </w:r>
      <w:r>
        <w:rPr>
          <w:noProof/>
          <w:lang w:val="bg-BG" w:eastAsia="bg-BG"/>
        </w:rPr>
        <w:pict>
          <v:line id="Straight Connector 102" o:spid="_x0000_s1111" style="position:absolute;flip:x;z-index:251723264;visibility:visible" from="49.85pt,377.4pt" to="317.65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" strokecolor="#404040" strokeweight="1pt"/>
        </w:pict>
      </w:r>
      <w:r>
        <w:rPr>
          <w:noProof/>
          <w:lang w:val="bg-BG" w:eastAsia="bg-BG"/>
        </w:rPr>
        <w:pict>
          <v:shape id="_x0000_s1112" type="#_x0000_t202" style="position:absolute;margin-left:276.3pt;margin-top:338.75pt;width:38.15pt;height:15.25pt;z-index:251722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100" o:spid="_x0000_s1113" type="#_x0000_t202" style="position:absolute;margin-left:257.45pt;margin-top:316.15pt;width:57.05pt;height:15.25pt;z-index:251721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_x0000_s1114" type="#_x0000_t202" style="position:absolute;margin-left:257.45pt;margin-top:293.6pt;width:57.05pt;height:15.25pt;z-index:251720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_x0000_s1115" type="#_x0000_t202" style="position:absolute;margin-left:257.45pt;margin-top:271pt;width:57.05pt;height:15.25pt;z-index:251719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97" o:spid="_x0000_s1116" type="#_x0000_t202" style="position:absolute;margin-left:257.45pt;margin-top:248.4pt;width:57.05pt;height:15.25pt;z-index:251718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96" o:spid="_x0000_s1117" type="#_x0000_t202" style="position:absolute;margin-left:257.45pt;margin-top:225.85pt;width:57.05pt;height:15.25pt;z-index:251717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_x0000_s1118" type="#_x0000_t202" style="position:absolute;margin-left:257.45pt;margin-top:203.25pt;width:57.05pt;height:15.25pt;z-index:251716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94" o:spid="_x0000_s1119" type="#_x0000_t202" style="position:absolute;margin-left:257.45pt;margin-top:180.65pt;width:57.05pt;height:15.25pt;z-index:251715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93" o:spid="_x0000_s1120" type="#_x0000_t202" style="position:absolute;margin-left:257.45pt;margin-top:158.1pt;width:57.05pt;height:15.25pt;z-index:251714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92" o:spid="_x0000_s1121" type="#_x0000_t202" style="position:absolute;margin-left:257.45pt;margin-top:135.5pt;width:57.05pt;height:15.25pt;z-index:251713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91" o:spid="_x0000_s1122" type="#_x0000_t202" style="position:absolute;margin-left:257.45pt;margin-top:112.9pt;width:57.05pt;height:15.25pt;z-index:25171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90" o:spid="_x0000_s1123" type="#_x0000_t202" style="position:absolute;margin-left:257.45pt;margin-top:90.35pt;width:57.05pt;height:15.25pt;z-index:25171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89" o:spid="_x0000_s1124" type="#_x0000_t202" style="position:absolute;margin-left:257.45pt;margin-top:67.75pt;width:57.05pt;height:15.25pt;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88" o:spid="_x0000_s1125" type="#_x0000_t202" style="position:absolute;margin-left:257.45pt;margin-top:45.15pt;width:57.05pt;height:15.25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jc w:val="right"/>
                  </w:pPr>
                </w:p>
              </w:txbxContent>
            </v:textbox>
          </v:shape>
        </w:pict>
      </w:r>
      <w:r>
        <w:rPr>
          <w:noProof/>
          <w:lang w:val="bg-BG" w:eastAsia="bg-BG"/>
        </w:rPr>
        <w:pict>
          <v:shape id="TextBox 85" o:spid="_x0000_s1126" type="#_x0000_t202" style="position:absolute;margin-left:262.95pt;margin-top:19.45pt;width:57.05pt;height:27.6pt;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jc w:val="center"/>
                  </w:pPr>
                  <w:r w:rsidRPr="00FF0E78">
                    <w:rPr>
                      <w:rFonts w:ascii="Calibri" w:hAnsi="Calibri"/>
                      <w:b/>
                      <w:bCs/>
                      <w:color w:val="000000"/>
                      <w:kern w:val="24"/>
                    </w:rPr>
                    <w:t>No of hours</w:t>
                  </w:r>
                </w:p>
              </w:txbxContent>
            </v:textbox>
          </v:shape>
        </w:pict>
      </w:r>
      <w:r>
        <w:rPr>
          <w:noProof/>
          <w:lang w:val="bg-BG" w:eastAsia="bg-BG"/>
        </w:rPr>
        <w:pict>
          <v:shape id="TextBox 84" o:spid="_x0000_s1127" type="#_x0000_t202" style="position:absolute;margin-left:51.95pt;margin-top:26.15pt;width:174pt;height:17.3pt;z-index:25170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b/>
                      <w:bCs/>
                      <w:color w:val="000000"/>
                      <w:kern w:val="24"/>
                      <w:sz w:val="28"/>
                      <w:szCs w:val="28"/>
                    </w:rPr>
                    <w:t>Activities</w:t>
                  </w:r>
                </w:p>
              </w:txbxContent>
            </v:textbox>
          </v:shape>
        </w:pict>
      </w:r>
      <w:r>
        <w:rPr>
          <w:noProof/>
          <w:lang w:val="bg-BG" w:eastAsia="bg-BG"/>
        </w:rPr>
        <w:pict>
          <v:line id="Straight Connector 80" o:spid="_x0000_s1128" style="position:absolute;flip:x;z-index:251705856;visibility:visible" from="48.35pt,18.5pt" to="316.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" strokecolor="#404040">
            <v:stroke dashstyle="1 1"/>
          </v:line>
        </w:pict>
      </w:r>
      <w:r>
        <w:rPr>
          <w:noProof/>
          <w:lang w:val="bg-BG" w:eastAsia="bg-BG"/>
        </w:rPr>
        <w:pict>
          <v:line id="Straight Connector 79" o:spid="_x0000_s1129" style="position:absolute;z-index:251704832;visibility:visible" from="48.35pt,18.5pt" to="49.85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" strokecolor="#0d0d0d">
            <v:stroke dashstyle="1 1"/>
          </v:line>
        </w:pict>
      </w:r>
      <w:r>
        <w:rPr>
          <w:noProof/>
          <w:lang w:val="bg-BG" w:eastAsia="bg-BG"/>
        </w:rPr>
        <w:pict>
          <v:shape id="TextBox 51" o:spid="_x0000_s1130" type="#_x0000_t202" style="position:absolute;margin-left:51.95pt;margin-top:337.75pt;width:208.65pt;height:15.25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 xml:space="preserve">………….. </w:t>
                  </w:r>
                </w:p>
              </w:txbxContent>
            </v:textbox>
          </v:shape>
        </w:pict>
      </w:r>
      <w:r>
        <w:rPr>
          <w:noProof/>
          <w:lang w:val="bg-BG" w:eastAsia="bg-BG"/>
        </w:rPr>
        <w:pict>
          <v:shape id="TextBox 50" o:spid="_x0000_s1131" type="#_x0000_t202" style="position:absolute;margin-left:50pt;margin-top:315.4pt;width:161.65pt;height:15.25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TextBox 49" o:spid="_x0000_s1132" type="#_x0000_t202" style="position:absolute;margin-left:50pt;margin-top:293.05pt;width:175.95pt;height:15.25pt;z-index:25170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TextBox 48" o:spid="_x0000_s1133" type="#_x0000_t202" style="position:absolute;margin-left:50pt;margin-top:270.65pt;width:121.1pt;height:15.25pt;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line id="_x0000_s1134" style="position:absolute;z-index:251699712;visibility:visible" from="316.15pt,18.5pt" to="317.65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" strokecolor="#0d0d0d">
            <v:stroke dashstyle="1 1"/>
          </v:line>
        </w:pict>
      </w:r>
      <w:r>
        <w:rPr>
          <w:noProof/>
          <w:lang w:val="bg-BG" w:eastAsia="bg-BG"/>
        </w:rPr>
        <w:pict>
          <v:line id="_x0000_s1135" style="position:absolute;z-index:251698688;visibility:visible" from="267.1pt,18.5pt" to="267.1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" strokecolor="#0d0d0d">
            <v:stroke dashstyle="1 1"/>
          </v:line>
        </w:pict>
      </w:r>
      <w:r>
        <w:rPr>
          <w:noProof/>
          <w:lang w:val="bg-BG" w:eastAsia="bg-BG"/>
        </w:rPr>
        <w:pict>
          <v:line id="_x0000_s1136" style="position:absolute;flip:x;z-index:251697664;visibility:visible" from="49.85pt,354.5pt" to="317.6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" strokecolor="#404040" strokeweight="1pt"/>
        </w:pict>
      </w:r>
      <w:r>
        <w:rPr>
          <w:noProof/>
          <w:lang w:val="bg-BG" w:eastAsia="bg-BG"/>
        </w:rPr>
        <w:pict>
          <v:line id="_x0000_s1137" style="position:absolute;flip:x;z-index:251696640;visibility:visible" from="49.85pt,332.55pt" to="317.65pt,3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" strokecolor="#404040">
            <v:stroke dashstyle="1 1"/>
          </v:line>
        </w:pict>
      </w:r>
      <w:r>
        <w:rPr>
          <w:noProof/>
          <w:lang w:val="bg-BG" w:eastAsia="bg-BG"/>
        </w:rPr>
        <w:pict>
          <v:line id="_x0000_s1138" style="position:absolute;flip:x;z-index:251695616;visibility:visible" from="49.85pt,310.55pt" to="317.65pt,3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" strokecolor="#404040">
            <v:stroke dashstyle="1 1"/>
          </v:line>
        </w:pict>
      </w:r>
      <w:r>
        <w:rPr>
          <w:noProof/>
          <w:lang w:val="bg-BG" w:eastAsia="bg-BG"/>
        </w:rPr>
        <w:pict>
          <v:line id="Straight Connector 31" o:spid="_x0000_s1139" style="position:absolute;flip:x;z-index:251694592;visibility:visible" from="49.85pt,288.55pt" to="317.65pt,28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" strokecolor="#404040">
            <v:stroke dashstyle="1 1"/>
          </v:line>
        </w:pict>
      </w:r>
      <w:r>
        <w:rPr>
          <w:noProof/>
          <w:lang w:val="bg-BG" w:eastAsia="bg-BG"/>
        </w:rPr>
        <w:pict>
          <v:line id="Straight Connector 30" o:spid="_x0000_s1140" style="position:absolute;flip:x;z-index:251693568;visibility:visible" from="49.85pt,266.55pt" to="317.65pt,2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" strokecolor="#404040">
            <v:stroke dashstyle="1 1"/>
          </v:line>
        </w:pict>
      </w:r>
      <w:r>
        <w:rPr>
          <w:noProof/>
          <w:lang w:val="bg-BG" w:eastAsia="bg-BG"/>
        </w:rPr>
        <w:pict>
          <v:line id="Straight Connector 29" o:spid="_x0000_s1141" style="position:absolute;flip:x;z-index:251692544;visibility:visible" from="49.85pt,244.55pt" to="317.65pt,2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" strokecolor="#404040">
            <v:stroke dashstyle="1 1"/>
          </v:line>
        </w:pict>
      </w:r>
      <w:r>
        <w:rPr>
          <w:noProof/>
          <w:lang w:val="bg-BG" w:eastAsia="bg-BG"/>
        </w:rPr>
        <w:pict>
          <v:line id="Straight Connector 28" o:spid="_x0000_s1142" style="position:absolute;flip:x;z-index:251691520;visibility:visible" from="49.85pt,222.6pt" to="317.65pt,2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" strokecolor="#404040">
            <v:stroke dashstyle="1 1"/>
          </v:line>
        </w:pict>
      </w:r>
      <w:r>
        <w:rPr>
          <w:noProof/>
          <w:lang w:val="bg-BG" w:eastAsia="bg-BG"/>
        </w:rPr>
        <w:pict>
          <v:line id="Straight Connector 27" o:spid="_x0000_s1143" style="position:absolute;flip:x;z-index:251690496;visibility:visible" from="49.85pt,200.6pt" to="317.65pt,20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" strokecolor="#404040">
            <v:stroke dashstyle="1 1"/>
          </v:line>
        </w:pict>
      </w:r>
      <w:r>
        <w:rPr>
          <w:noProof/>
          <w:lang w:val="bg-BG" w:eastAsia="bg-BG"/>
        </w:rPr>
        <w:pict>
          <v:line id="Straight Connector 26" o:spid="_x0000_s1144" style="position:absolute;flip:x;z-index:251689472;visibility:visible" from="49.85pt,178.6pt" to="317.65pt,1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" strokecolor="#404040">
            <v:stroke dashstyle="1 1"/>
          </v:line>
        </w:pict>
      </w:r>
      <w:r>
        <w:rPr>
          <w:noProof/>
          <w:lang w:val="bg-BG" w:eastAsia="bg-BG"/>
        </w:rPr>
        <w:pict>
          <v:line id="Straight Connector 25" o:spid="_x0000_s1145" style="position:absolute;flip:x;z-index:251688448;visibility:visible" from="49.85pt,156.6pt" to="317.65pt,1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" strokecolor="#404040">
            <v:stroke dashstyle="1 1"/>
          </v:line>
        </w:pict>
      </w:r>
      <w:r>
        <w:rPr>
          <w:noProof/>
          <w:lang w:val="bg-BG" w:eastAsia="bg-BG"/>
        </w:rPr>
        <w:pict>
          <v:line id="Straight Connector 24" o:spid="_x0000_s1146" style="position:absolute;flip:x;z-index:251687424;visibility:visible" from="49.85pt,134.6pt" to="317.65pt,1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" strokecolor="#404040">
            <v:stroke dashstyle="1 1"/>
          </v:line>
        </w:pict>
      </w:r>
      <w:r>
        <w:rPr>
          <w:noProof/>
          <w:lang w:val="bg-BG" w:eastAsia="bg-BG"/>
        </w:rPr>
        <w:pict>
          <v:line id="Straight Connector 23" o:spid="_x0000_s1147" style="position:absolute;flip:x;z-index:251686400;visibility:visible" from="49.85pt,112.65pt" to="317.65pt,1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" strokecolor="#404040">
            <v:stroke dashstyle="1 1"/>
          </v:line>
        </w:pict>
      </w:r>
      <w:r>
        <w:rPr>
          <w:noProof/>
          <w:lang w:val="bg-BG" w:eastAsia="bg-BG"/>
        </w:rPr>
        <w:pict>
          <v:line id="Straight Connector 22" o:spid="_x0000_s1148" style="position:absolute;flip:x;z-index:251685376;visibility:visible" from="49.85pt,90.65pt" to="317.65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" strokecolor="#404040">
            <v:stroke dashstyle="1 1"/>
          </v:line>
        </w:pict>
      </w:r>
      <w:r>
        <w:rPr>
          <w:noProof/>
          <w:lang w:val="bg-BG" w:eastAsia="bg-BG"/>
        </w:rPr>
        <w:pict>
          <v:line id="Straight Connector 21" o:spid="_x0000_s1149" style="position:absolute;flip:x;z-index:251684352;visibility:visible" from="49.85pt,68.65pt" to="317.65pt,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" strokecolor="#404040">
            <v:stroke dashstyle="1 1"/>
          </v:line>
        </w:pict>
      </w:r>
      <w:r>
        <w:rPr>
          <w:noProof/>
          <w:lang w:val="bg-BG" w:eastAsia="bg-BG"/>
        </w:rPr>
        <w:pict>
          <v:line id="Straight Connector 20" o:spid="_x0000_s1150" style="position:absolute;flip:x;z-index:251683328;visibility:visible" from="48.35pt,46.65pt" to="316.15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" strokecolor="#404040">
            <v:stroke dashstyle="1 1"/>
          </v:line>
        </w:pict>
      </w:r>
      <w:r>
        <w:rPr>
          <w:noProof/>
          <w:lang w:val="bg-BG" w:eastAsia="bg-BG"/>
        </w:rPr>
        <w:pict>
          <v:shape id="_x0000_s1151" type="#_x0000_t202" style="position:absolute;margin-left:50pt;margin-top:248.3pt;width:121.1pt;height:15.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_x0000_s1152" type="#_x0000_t202" style="position:absolute;margin-left:50pt;margin-top:225.95pt;width:188.9pt;height:15.2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w:t>
                  </w:r>
                </w:p>
              </w:txbxContent>
            </v:textbox>
          </v:shape>
        </w:pict>
      </w:r>
      <w:r>
        <w:rPr>
          <w:noProof/>
          <w:lang w:val="bg-BG" w:eastAsia="bg-BG"/>
        </w:rPr>
        <w:pict>
          <v:shape id="_x0000_s1153" type="#_x0000_t202" style="position:absolute;margin-left:50pt;margin-top:203.6pt;width:121.1pt;height:15.25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Topic 5.6</w:t>
                  </w:r>
                </w:p>
              </w:txbxContent>
            </v:textbox>
          </v:shape>
        </w:pict>
      </w:r>
      <w:r>
        <w:rPr>
          <w:noProof/>
          <w:lang w:val="bg-BG" w:eastAsia="bg-BG"/>
        </w:rPr>
        <w:pict>
          <v:shape id="_x0000_s1154" type="#_x0000_t202" style="position:absolute;margin-left:50pt;margin-top:181.25pt;width:121.1pt;height:15.2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Topic 5.5</w:t>
                  </w:r>
                </w:p>
              </w:txbxContent>
            </v:textbox>
          </v:shape>
        </w:pict>
      </w:r>
      <w:r>
        <w:rPr>
          <w:noProof/>
          <w:lang w:val="bg-BG" w:eastAsia="bg-BG"/>
        </w:rPr>
        <w:pict>
          <v:shape id="_x0000_s1155" type="#_x0000_t202" style="position:absolute;margin-left:50pt;margin-top:158.85pt;width:121.1pt;height:15.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Topic 5.4</w:t>
                  </w:r>
                </w:p>
              </w:txbxContent>
            </v:textbox>
          </v:shape>
        </w:pict>
      </w:r>
      <w:r>
        <w:rPr>
          <w:noProof/>
          <w:lang w:val="bg-BG" w:eastAsia="bg-BG"/>
        </w:rPr>
        <w:pict>
          <v:shape id="_x0000_s1156" type="#_x0000_t202" style="position:absolute;margin-left:50pt;margin-top:136.5pt;width:121.1pt;height:15.2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Topic 5.3</w:t>
                  </w:r>
                </w:p>
              </w:txbxContent>
            </v:textbox>
          </v:shape>
        </w:pict>
      </w:r>
      <w:r>
        <w:rPr>
          <w:noProof/>
          <w:lang w:val="bg-BG" w:eastAsia="bg-BG"/>
        </w:rPr>
        <w:pict>
          <v:shape id="_x0000_s1157" type="#_x0000_t202" style="position:absolute;margin-left:50pt;margin-top:114.15pt;width:121.1pt;height:15.2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Topic 5.2</w:t>
                  </w:r>
                </w:p>
              </w:txbxContent>
            </v:textbox>
          </v:shape>
        </w:pict>
      </w:r>
      <w:r>
        <w:rPr>
          <w:noProof/>
          <w:lang w:val="bg-BG" w:eastAsia="bg-BG"/>
        </w:rPr>
        <w:pict>
          <v:shape id="_x0000_s1158" type="#_x0000_t202" style="position:absolute;margin-left:50pt;margin-top:91.8pt;width:121.1pt;height:15.2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Topic 5.1</w:t>
                  </w:r>
                </w:p>
              </w:txbxContent>
            </v:textbox>
          </v:shape>
        </w:pict>
      </w:r>
      <w:r>
        <w:rPr>
          <w:noProof/>
          <w:lang w:val="bg-BG" w:eastAsia="bg-BG"/>
        </w:rPr>
        <w:pict>
          <v:shape id="TextBox 10" o:spid="_x0000_s1159" type="#_x0000_t202" style="position:absolute;margin-left:50pt;margin-top:47.05pt;width:121.1pt;height:15.2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" filled="f" stroked="f">
            <v:textbox style="mso-fit-shape-to-text:t" inset="0,2.88pt,0,0">
              <w:txbxContent>
                <w:p w:rsidR="00F05B41" w:rsidRDefault="00F05B41" w:rsidP="001C06D4">
                  <w:pPr>
                    <w:pStyle w:val="NormalWeb"/>
                    <w:spacing w:before="0" w:beforeAutospacing="0" w:after="120" w:afterAutospacing="0" w:line="204" w:lineRule="auto"/>
                  </w:pPr>
                  <w:r w:rsidRPr="00FF0E78">
                    <w:rPr>
                      <w:rFonts w:ascii="Calibri" w:hAnsi="Calibri"/>
                      <w:color w:val="000000"/>
                      <w:kern w:val="24"/>
                    </w:rPr>
                    <w:t>Blueprint</w:t>
                  </w:r>
                </w:p>
              </w:txbxContent>
            </v:textbox>
          </v:shape>
        </w:pict>
      </w:r>
      <w:bookmarkEnd w:id="0"/>
      <w:bookmarkEnd w:id="1"/>
      <w:bookmarkEnd w:id="2"/>
      <w:bookmarkEnd w:id="3"/>
      <w:bookmarkEnd w:id="4"/>
      <w:bookmarkEnd w:id="5"/>
    </w:p>
    <w:p w:rsidR="00F05B41" w:rsidRPr="00161761" w:rsidRDefault="00F05B41" w:rsidP="008D5317">
      <w:pPr>
        <w:pStyle w:val="EYHeading1"/>
      </w:pPr>
      <w:bookmarkStart w:id="39" w:name="_Toc446007649"/>
      <w:r>
        <w:t>Dictionary</w:t>
      </w:r>
      <w:bookmarkEnd w:id="39"/>
    </w:p>
    <w:p w:rsidR="00F05B41" w:rsidRPr="002F0006" w:rsidRDefault="00F05B41" w:rsidP="002F0006"/>
    <w:p w:rsidR="00F05B41" w:rsidRDefault="00F05B41" w:rsidP="001B6E59">
      <w:pPr>
        <w:pStyle w:val="EYHeading1"/>
      </w:pPr>
      <w:bookmarkStart w:id="40" w:name="_Toc446007650"/>
      <w:r>
        <w:t>Appendixes</w:t>
      </w:r>
      <w:bookmarkEnd w:id="40"/>
    </w:p>
    <w:p w:rsidR="00F05B41" w:rsidRDefault="00F05B41" w:rsidP="001E3A81">
      <w:pPr>
        <w:pStyle w:val="EYHeading2"/>
        <w:numPr>
          <w:ilvl w:val="0"/>
          <w:numId w:val="0"/>
        </w:numPr>
        <w:rPr>
          <w:kern w:val="0"/>
          <w:sz w:val="24"/>
          <w:szCs w:val="20"/>
        </w:rPr>
      </w:pPr>
      <w:bookmarkStart w:id="41" w:name="_Toc446007651"/>
      <w:r w:rsidRPr="001E3A81">
        <w:rPr>
          <w:kern w:val="0"/>
          <w:sz w:val="24"/>
          <w:szCs w:val="20"/>
        </w:rPr>
        <w:t xml:space="preserve">Appendix </w:t>
      </w:r>
      <w:r>
        <w:rPr>
          <w:kern w:val="0"/>
          <w:sz w:val="24"/>
          <w:szCs w:val="20"/>
        </w:rPr>
        <w:t>1</w:t>
      </w:r>
      <w:r w:rsidRPr="001E3A81">
        <w:rPr>
          <w:kern w:val="0"/>
          <w:sz w:val="24"/>
          <w:szCs w:val="20"/>
        </w:rPr>
        <w:t xml:space="preserve"> </w:t>
      </w:r>
      <w:r>
        <w:rPr>
          <w:kern w:val="0"/>
          <w:sz w:val="24"/>
          <w:szCs w:val="20"/>
        </w:rPr>
        <w:t>–</w:t>
      </w:r>
      <w:bookmarkEnd w:id="41"/>
      <w:r>
        <w:rPr>
          <w:kern w:val="0"/>
          <w:sz w:val="24"/>
          <w:szCs w:val="20"/>
        </w:rPr>
        <w:t xml:space="preserve"> </w:t>
      </w:r>
    </w:p>
    <w:p w:rsidR="00F05B41" w:rsidRPr="00F409C9" w:rsidRDefault="00F05B41" w:rsidP="00F409C9">
      <w:pPr>
        <w:pStyle w:val="EYHeading2"/>
        <w:numPr>
          <w:ilvl w:val="0"/>
          <w:numId w:val="0"/>
        </w:numPr>
        <w:rPr>
          <w:kern w:val="0"/>
          <w:sz w:val="24"/>
          <w:szCs w:val="20"/>
        </w:rPr>
      </w:pPr>
      <w:bookmarkStart w:id="42" w:name="_Toc446007652"/>
      <w:r w:rsidRPr="001E3A81">
        <w:rPr>
          <w:kern w:val="0"/>
          <w:sz w:val="24"/>
          <w:szCs w:val="20"/>
        </w:rPr>
        <w:t xml:space="preserve">Appendix </w:t>
      </w:r>
      <w:r>
        <w:rPr>
          <w:kern w:val="0"/>
          <w:sz w:val="24"/>
          <w:szCs w:val="20"/>
        </w:rPr>
        <w:t>2</w:t>
      </w:r>
      <w:r w:rsidRPr="001E3A81">
        <w:rPr>
          <w:kern w:val="0"/>
          <w:sz w:val="24"/>
          <w:szCs w:val="20"/>
        </w:rPr>
        <w:t xml:space="preserve"> </w:t>
      </w:r>
      <w:r>
        <w:rPr>
          <w:kern w:val="0"/>
          <w:sz w:val="24"/>
          <w:szCs w:val="20"/>
        </w:rPr>
        <w:t>–</w:t>
      </w:r>
      <w:bookmarkEnd w:id="42"/>
      <w:r>
        <w:rPr>
          <w:kern w:val="0"/>
          <w:sz w:val="24"/>
          <w:szCs w:val="20"/>
        </w:rPr>
        <w:t xml:space="preserve"> </w:t>
      </w:r>
    </w:p>
    <w:sectPr w:rsidR="00F05B41" w:rsidRPr="00F409C9" w:rsidSect="00044399">
      <w:headerReference w:type="default" r:id="rId12"/>
      <w:footerReference w:type="default" r:id="rId13"/>
      <w:pgSz w:w="16834" w:h="11909" w:orient="landscape" w:code="9"/>
      <w:pgMar w:top="2608" w:right="1134" w:bottom="1134" w:left="1418" w:header="567"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B41" w:rsidRDefault="00F05B41">
      <w:r>
        <w:separator/>
      </w:r>
    </w:p>
    <w:p w:rsidR="00F05B41" w:rsidRDefault="00F05B41"/>
    <w:p w:rsidR="00F05B41" w:rsidRDefault="00F05B41"/>
    <w:p w:rsidR="00F05B41" w:rsidRDefault="00F05B41"/>
    <w:p w:rsidR="00F05B41" w:rsidRDefault="00F05B41"/>
    <w:p w:rsidR="00F05B41" w:rsidRDefault="00F05B41"/>
    <w:p w:rsidR="00F05B41" w:rsidRDefault="00F05B41"/>
    <w:p w:rsidR="00F05B41" w:rsidRDefault="00F05B41"/>
  </w:endnote>
  <w:endnote w:type="continuationSeparator" w:id="0">
    <w:p w:rsidR="00F05B41" w:rsidRDefault="00F05B41">
      <w:r>
        <w:continuationSeparator/>
      </w:r>
    </w:p>
    <w:p w:rsidR="00F05B41" w:rsidRDefault="00F05B41"/>
    <w:p w:rsidR="00F05B41" w:rsidRDefault="00F05B41"/>
    <w:p w:rsidR="00F05B41" w:rsidRDefault="00F05B41"/>
    <w:p w:rsidR="00F05B41" w:rsidRDefault="00F05B41"/>
    <w:p w:rsidR="00F05B41" w:rsidRDefault="00F05B41"/>
    <w:p w:rsidR="00F05B41" w:rsidRDefault="00F05B41"/>
    <w:p w:rsidR="00F05B41" w:rsidRDefault="00F05B41"/>
  </w:endnote>
</w:endnotes>
</file>

<file path=word/fontTable.xml><?xml version="1.0" encoding="utf-8"?>
<w:fonts xmlns:r="http://schemas.openxmlformats.org/officeDocument/2006/relationships" xmlns:w="http://schemas.openxmlformats.org/wordprocessingml/2006/main">
  <w:font w:name="EYInterstate Light">
    <w:altName w:val="Arial Narrow"/>
    <w:panose1 w:val="00000000000000000000"/>
    <w:charset w:val="A1"/>
    <w:family w:val="auto"/>
    <w:notTrueType/>
    <w:pitch w:val="variable"/>
    <w:sig w:usb0="00000083" w:usb1="00000000" w:usb2="00000000" w:usb3="00000000" w:csb0="00000009"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EYInterstate Regular">
    <w:altName w:val="Corbe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EYInterstate">
    <w:altName w:val="Times New Roman"/>
    <w:panose1 w:val="00000000000000000000"/>
    <w:charset w:val="A1"/>
    <w:family w:val="auto"/>
    <w:notTrueType/>
    <w:pitch w:val="variable"/>
    <w:sig w:usb0="00000083" w:usb1="00000000" w:usb2="00000000" w:usb3="00000000" w:csb0="00000009" w:csb1="00000000"/>
  </w:font>
  <w:font w:name="EYInterstate-Regular">
    <w:altName w:val="Times New Roman"/>
    <w:panose1 w:val="00000000000000000000"/>
    <w:charset w:val="4D"/>
    <w:family w:val="auto"/>
    <w:notTrueType/>
    <w:pitch w:val="default"/>
    <w:sig w:usb0="00000003" w:usb1="00000000" w:usb2="00000000" w:usb3="00000000" w:csb0="00000001" w:csb1="00000000"/>
  </w:font>
  <w:font w:name="EYInterstate-Light">
    <w:altName w:val="Arial Unicode MS"/>
    <w:panose1 w:val="00000000000000000000"/>
    <w:charset w:val="4D"/>
    <w:family w:val="auto"/>
    <w:notTrueType/>
    <w:pitch w:val="default"/>
    <w:sig w:usb0="00000003" w:usb1="00000000" w:usb2="00000000" w:usb3="00000000" w:csb0="00000001" w:csb1="00000000"/>
  </w:font>
  <w:font w:name="EY Tagline">
    <w:altName w:val="Californian FB"/>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B41" w:rsidRDefault="00F05B41" w:rsidP="000F0894">
    <w:pPr>
      <w:tabs>
        <w:tab w:val="right" w:pos="9360"/>
      </w:tabs>
      <w:jc w:val="right"/>
    </w:pPr>
    <w:r w:rsidRPr="000F0894">
      <w:t>Ernst &amp; Young</w:t>
    </w:r>
    <w:r>
      <w:t xml:space="preserve"> | </w:t>
    </w:r>
    <w:fldSimple w:instr=" PAGE ">
      <w:r>
        <w:rPr>
          <w:noProof/>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B41" w:rsidRPr="006F0261" w:rsidRDefault="00F05B41">
    <w:pPr>
      <w:pStyle w:val="Footer"/>
      <w:jc w:val="right"/>
      <w:rPr>
        <w:sz w:val="20"/>
      </w:rPr>
    </w:pPr>
    <w:r w:rsidRPr="006F0261">
      <w:rPr>
        <w:sz w:val="20"/>
      </w:rPr>
      <w:fldChar w:fldCharType="begin"/>
    </w:r>
    <w:r w:rsidRPr="006F0261">
      <w:rPr>
        <w:sz w:val="20"/>
      </w:rPr>
      <w:instrText xml:space="preserve"> PAGE   \* MERGEFORMAT </w:instrText>
    </w:r>
    <w:r w:rsidRPr="006F0261">
      <w:rPr>
        <w:sz w:val="20"/>
      </w:rPr>
      <w:fldChar w:fldCharType="separate"/>
    </w:r>
    <w:r>
      <w:rPr>
        <w:noProof/>
        <w:sz w:val="20"/>
      </w:rPr>
      <w:t>15</w:t>
    </w:r>
    <w:r w:rsidRPr="006F0261">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B41" w:rsidRPr="009F10D4" w:rsidRDefault="00F05B41" w:rsidP="009F10D4">
      <w:r>
        <w:separator/>
      </w:r>
    </w:p>
    <w:p w:rsidR="00F05B41" w:rsidRDefault="00F05B41"/>
  </w:footnote>
  <w:footnote w:type="continuationSeparator" w:id="0">
    <w:p w:rsidR="00F05B41" w:rsidRDefault="00F05B41">
      <w:r>
        <w:continuationSeparator/>
      </w:r>
    </w:p>
    <w:p w:rsidR="00F05B41" w:rsidRDefault="00F05B41"/>
    <w:p w:rsidR="00F05B41" w:rsidRDefault="00F05B41"/>
    <w:p w:rsidR="00F05B41" w:rsidRDefault="00F05B41"/>
    <w:p w:rsidR="00F05B41" w:rsidRDefault="00F05B41"/>
    <w:p w:rsidR="00F05B41" w:rsidRDefault="00F05B41"/>
    <w:p w:rsidR="00F05B41" w:rsidRDefault="00F05B41"/>
    <w:p w:rsidR="00F05B41" w:rsidRDefault="00F05B41"/>
  </w:footnote>
  <w:footnote w:type="continuationNotice" w:id="1">
    <w:p w:rsidR="00F05B41" w:rsidRDefault="00F05B41"/>
    <w:p w:rsidR="00F05B41" w:rsidRDefault="00F05B4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B41" w:rsidRPr="00EB369F" w:rsidRDefault="00F05B41" w:rsidP="00A67BC1">
    <w:pPr>
      <w:rPr>
        <w:color w:val="333333"/>
      </w:rPr>
    </w:pPr>
    <w:r>
      <w:rPr>
        <w:color w:val="333333"/>
      </w:rPr>
      <w:t>Header text</w:t>
    </w:r>
    <w:r w:rsidRPr="00EB369F">
      <w:rPr>
        <w:color w:val="333333"/>
      </w:rPr>
      <w:tab/>
    </w:r>
    <w:r w:rsidRPr="00EB369F">
      <w:rPr>
        <w:color w:val="333333"/>
      </w:rPr>
      <w:tab/>
    </w:r>
  </w:p>
  <w:p w:rsidR="00F05B41" w:rsidRPr="00645D25" w:rsidRDefault="00F05B41" w:rsidP="00645D25">
    <w:pPr>
      <w:tabs>
        <w:tab w:val="right" w:pos="9360"/>
      </w:tabs>
    </w:pPr>
    <w:r w:rsidRPr="00EB369F">
      <w:rPr>
        <w:b/>
        <w:color w:val="333333"/>
      </w:rPr>
      <w:t>XX Month Year</w:t>
    </w: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B41" w:rsidRPr="00622DC9" w:rsidRDefault="00F05B41" w:rsidP="00622DC9">
    <w:pPr>
      <w:rPr>
        <w:szCs w:val="24"/>
      </w:rPr>
    </w:pPr>
    <w:r>
      <w:rPr>
        <w:noProof/>
        <w:lang w:val="bg-BG" w:eastAsia="bg-BG"/>
      </w:rPr>
      <w:pict>
        <v:shapetype id="_x0000_t202" coordsize="21600,21600" o:spt="202" path="m,l,21600r21600,l21600,xe">
          <v:stroke joinstyle="miter"/>
          <v:path gradientshapeok="t" o:connecttype="rect"/>
        </v:shapetype>
        <v:shape id="Text Box 20" o:spid="_x0000_s2049" type="#_x0000_t202" style="position:absolute;margin-left:280.8pt;margin-top:688.3pt;width:163.9pt;height:62.7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" stroked="f">
          <v:textbox>
            <w:txbxContent>
              <w:p w:rsidR="00F05B41" w:rsidRDefault="00F05B41" w:rsidP="007B258A">
                <w:pPr>
                  <w:spacing w:before="120"/>
                  <w:rPr>
                    <w:rFonts w:ascii="EY Tagline" w:hAnsi="EY Tagline"/>
                    <w:sz w:val="64"/>
                    <w:szCs w:val="64"/>
                  </w:rPr>
                </w:pPr>
                <w:r>
                  <w:rPr>
                    <w:rFonts w:ascii="EY Tagline" w:hAnsi="EY Tagline"/>
                    <w:sz w:val="64"/>
                    <w:szCs w:val="64"/>
                  </w:rPr>
                  <w:t>!@#</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B41" w:rsidRPr="00094D83" w:rsidRDefault="00F05B41" w:rsidP="00094D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14A8"/>
    <w:multiLevelType w:val="multilevel"/>
    <w:tmpl w:val="46C45430"/>
    <w:lvl w:ilvl="0">
      <w:start w:val="1"/>
      <w:numFmt w:val="decimal"/>
      <w:lvlRestart w:val="0"/>
      <w:pStyle w:val="EYHeading1"/>
      <w:lvlText w:val="%1."/>
      <w:lvlJc w:val="left"/>
      <w:pPr>
        <w:tabs>
          <w:tab w:val="num" w:pos="0"/>
        </w:tabs>
        <w:ind w:hanging="850"/>
      </w:pPr>
      <w:rPr>
        <w:rFonts w:ascii="EYInterstate Light" w:hAnsi="EYInterstate Light" w:cs="Times New Roman" w:hint="default"/>
        <w:b/>
        <w:i w:val="0"/>
        <w:color w:val="7F7E82"/>
        <w:sz w:val="32"/>
      </w:rPr>
    </w:lvl>
    <w:lvl w:ilvl="1">
      <w:start w:val="1"/>
      <w:numFmt w:val="decimal"/>
      <w:pStyle w:val="EYHeading2"/>
      <w:lvlText w:val="%1.%2"/>
      <w:lvlJc w:val="left"/>
      <w:pPr>
        <w:tabs>
          <w:tab w:val="num" w:pos="0"/>
        </w:tabs>
        <w:ind w:hanging="850"/>
      </w:pPr>
      <w:rPr>
        <w:rFonts w:ascii="EYInterstate Light" w:hAnsi="EYInterstate Light" w:cs="Times New Roman" w:hint="default"/>
        <w:b/>
        <w:i w:val="0"/>
        <w:color w:val="000000"/>
        <w:sz w:val="28"/>
      </w:rPr>
    </w:lvl>
    <w:lvl w:ilvl="2">
      <w:start w:val="1"/>
      <w:numFmt w:val="decimal"/>
      <w:pStyle w:val="EYHeading3"/>
      <w:lvlText w:val="%1.%2.%3"/>
      <w:lvlJc w:val="left"/>
      <w:pPr>
        <w:tabs>
          <w:tab w:val="num" w:pos="0"/>
        </w:tabs>
        <w:ind w:hanging="850"/>
      </w:pPr>
      <w:rPr>
        <w:rFonts w:ascii="EYInterstate Light" w:hAnsi="EYInterstate Light" w:cs="Times New Roman" w:hint="default"/>
        <w:b/>
        <w:i w:val="0"/>
        <w:color w:val="000000"/>
        <w:sz w:val="26"/>
      </w:rPr>
    </w:lvl>
    <w:lvl w:ilvl="3">
      <w:start w:val="1"/>
      <w:numFmt w:val="decimal"/>
      <w:pStyle w:val="EYHeading4"/>
      <w:lvlText w:val="%1.%2.%3.%4"/>
      <w:lvlJc w:val="left"/>
      <w:pPr>
        <w:tabs>
          <w:tab w:val="num" w:pos="0"/>
        </w:tabs>
        <w:ind w:hanging="850"/>
      </w:pPr>
      <w:rPr>
        <w:rFonts w:ascii="EYInterstate Light" w:hAnsi="EYInterstate Light" w:cs="Times New Roman" w:hint="default"/>
        <w:b/>
        <w:i w:val="0"/>
        <w:color w:val="000000"/>
        <w:sz w:val="22"/>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1">
    <w:nsid w:val="0F112810"/>
    <w:multiLevelType w:val="hybridMultilevel"/>
    <w:tmpl w:val="C80AC1CE"/>
    <w:lvl w:ilvl="0" w:tplc="04080017">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
    <w:nsid w:val="25F97D75"/>
    <w:multiLevelType w:val="hybridMultilevel"/>
    <w:tmpl w:val="0FB0104E"/>
    <w:lvl w:ilvl="0" w:tplc="7388CD34">
      <w:start w:val="1"/>
      <w:numFmt w:val="decimal"/>
      <w:pStyle w:val="NumberedList"/>
      <w:lvlText w:val="%1."/>
      <w:lvlJc w:val="left"/>
      <w:pPr>
        <w:tabs>
          <w:tab w:val="num" w:pos="360"/>
        </w:tabs>
        <w:ind w:left="360" w:hanging="360"/>
      </w:pPr>
      <w:rPr>
        <w:rFonts w:ascii="EYInterstate Light" w:hAnsi="EYInterstate Light" w:cs="Times New Roman" w:hint="default"/>
        <w:b w:val="0"/>
        <w:i w:val="0"/>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64A0F1D"/>
    <w:multiLevelType w:val="multilevel"/>
    <w:tmpl w:val="15F80EE2"/>
    <w:lvl w:ilvl="0">
      <w:start w:val="1"/>
      <w:numFmt w:val="upperRoman"/>
      <w:pStyle w:val="Heading1"/>
      <w:lvlText w:val="%1."/>
      <w:lvlJc w:val="left"/>
      <w:pPr>
        <w:tabs>
          <w:tab w:val="num" w:pos="360"/>
        </w:tabs>
      </w:pPr>
      <w:rPr>
        <w:rFonts w:cs="Times New Roman" w:hint="default"/>
      </w:rPr>
    </w:lvl>
    <w:lvl w:ilvl="1">
      <w:start w:val="1"/>
      <w:numFmt w:val="upperLetter"/>
      <w:pStyle w:val="Heading2"/>
      <w:lvlText w:val="%2."/>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4">
    <w:nsid w:val="3CA017FA"/>
    <w:multiLevelType w:val="multilevel"/>
    <w:tmpl w:val="C28E4076"/>
    <w:lvl w:ilvl="0">
      <w:start w:val="1"/>
      <w:numFmt w:val="decimal"/>
      <w:pStyle w:val="EYNumber"/>
      <w:lvlText w:val="%1."/>
      <w:lvlJc w:val="left"/>
      <w:pPr>
        <w:tabs>
          <w:tab w:val="num" w:pos="425"/>
        </w:tabs>
        <w:ind w:left="425" w:hanging="425"/>
      </w:pPr>
      <w:rPr>
        <w:rFonts w:cs="Times New Roman" w:hint="default"/>
        <w:b w:val="0"/>
        <w:bCs/>
        <w:color w:val="auto"/>
      </w:rPr>
    </w:lvl>
    <w:lvl w:ilvl="1">
      <w:start w:val="1"/>
      <w:numFmt w:val="lowerLetter"/>
      <w:pStyle w:val="EYLetter"/>
      <w:lvlText w:val="%2."/>
      <w:lvlJc w:val="left"/>
      <w:pPr>
        <w:tabs>
          <w:tab w:val="num" w:pos="851"/>
        </w:tabs>
        <w:ind w:left="851" w:hanging="426"/>
      </w:pPr>
      <w:rPr>
        <w:rFonts w:cs="Times New Roman" w:hint="default"/>
        <w:b w:val="0"/>
        <w:i w:val="0"/>
        <w:color w:val="auto"/>
      </w:rPr>
    </w:lvl>
    <w:lvl w:ilvl="2">
      <w:start w:val="1"/>
      <w:numFmt w:val="lowerRoman"/>
      <w:pStyle w:val="EYRoman"/>
      <w:lvlText w:val="%3"/>
      <w:lvlJc w:val="left"/>
      <w:pPr>
        <w:tabs>
          <w:tab w:val="num" w:pos="1276"/>
        </w:tabs>
        <w:ind w:left="1276" w:hanging="425"/>
      </w:pPr>
      <w:rPr>
        <w:rFonts w:cs="Times New Roman" w:hint="default"/>
        <w:color w:val="auto"/>
      </w:rPr>
    </w:lvl>
    <w:lvl w:ilvl="3">
      <w:start w:val="1"/>
      <w:numFmt w:val="none"/>
      <w:lvlText w:val=""/>
      <w:lvlJc w:val="left"/>
      <w:pPr>
        <w:tabs>
          <w:tab w:val="num" w:pos="1440"/>
        </w:tabs>
        <w:ind w:left="1440"/>
      </w:pPr>
      <w:rPr>
        <w:rFonts w:cs="Times New Roman" w:hint="default"/>
      </w:rPr>
    </w:lvl>
    <w:lvl w:ilvl="4">
      <w:start w:val="1"/>
      <w:numFmt w:val="none"/>
      <w:lvlText w:val=""/>
      <w:lvlJc w:val="left"/>
      <w:pPr>
        <w:tabs>
          <w:tab w:val="num" w:pos="4680"/>
        </w:tabs>
        <w:ind w:left="3672" w:hanging="792"/>
      </w:pPr>
      <w:rPr>
        <w:rFonts w:cs="Times New Roman" w:hint="default"/>
      </w:rPr>
    </w:lvl>
    <w:lvl w:ilvl="5">
      <w:start w:val="1"/>
      <w:numFmt w:val="none"/>
      <w:lvlText w:val=""/>
      <w:lvlJc w:val="left"/>
      <w:pPr>
        <w:tabs>
          <w:tab w:val="num" w:pos="5400"/>
        </w:tabs>
        <w:ind w:left="4176" w:hanging="936"/>
      </w:pPr>
      <w:rPr>
        <w:rFonts w:cs="Times New Roman" w:hint="default"/>
      </w:rPr>
    </w:lvl>
    <w:lvl w:ilvl="6">
      <w:start w:val="1"/>
      <w:numFmt w:val="none"/>
      <w:lvlText w:val=""/>
      <w:lvlJc w:val="left"/>
      <w:pPr>
        <w:tabs>
          <w:tab w:val="num" w:pos="6120"/>
        </w:tabs>
        <w:ind w:left="4680" w:hanging="1080"/>
      </w:pPr>
      <w:rPr>
        <w:rFonts w:cs="Times New Roman" w:hint="default"/>
      </w:rPr>
    </w:lvl>
    <w:lvl w:ilvl="7">
      <w:start w:val="1"/>
      <w:numFmt w:val="none"/>
      <w:lvlText w:val=""/>
      <w:lvlJc w:val="left"/>
      <w:pPr>
        <w:tabs>
          <w:tab w:val="num" w:pos="6840"/>
        </w:tabs>
        <w:ind w:left="5184" w:hanging="1224"/>
      </w:pPr>
      <w:rPr>
        <w:rFonts w:cs="Times New Roman" w:hint="default"/>
      </w:rPr>
    </w:lvl>
    <w:lvl w:ilvl="8">
      <w:start w:val="1"/>
      <w:numFmt w:val="none"/>
      <w:lvlText w:val=""/>
      <w:lvlJc w:val="left"/>
      <w:pPr>
        <w:tabs>
          <w:tab w:val="num" w:pos="7200"/>
        </w:tabs>
        <w:ind w:left="5760" w:hanging="1440"/>
      </w:pPr>
      <w:rPr>
        <w:rFonts w:cs="Times New Roman" w:hint="default"/>
      </w:rPr>
    </w:lvl>
  </w:abstractNum>
  <w:abstractNum w:abstractNumId="5">
    <w:nsid w:val="3CAD7C82"/>
    <w:multiLevelType w:val="multilevel"/>
    <w:tmpl w:val="48B24E1C"/>
    <w:lvl w:ilvl="0">
      <w:start w:val="1"/>
      <w:numFmt w:val="bullet"/>
      <w:pStyle w:val="EYBulletedList1"/>
      <w:lvlText w:val="•"/>
      <w:lvlJc w:val="left"/>
      <w:pPr>
        <w:tabs>
          <w:tab w:val="num" w:pos="288"/>
        </w:tabs>
        <w:ind w:left="288" w:hanging="288"/>
      </w:pPr>
      <w:rPr>
        <w:rFonts w:ascii="EYInterstate Light" w:hAnsi="EYInterstate Light" w:hint="default"/>
        <w:b w:val="0"/>
        <w:i w:val="0"/>
        <w:color w:val="FFE600"/>
        <w:sz w:val="24"/>
      </w:rPr>
    </w:lvl>
    <w:lvl w:ilvl="1">
      <w:start w:val="1"/>
      <w:numFmt w:val="bullet"/>
      <w:pStyle w:val="EYBulletedList2"/>
      <w:lvlText w:val="•"/>
      <w:lvlJc w:val="left"/>
      <w:pPr>
        <w:tabs>
          <w:tab w:val="num" w:pos="648"/>
        </w:tabs>
        <w:ind w:left="648" w:hanging="288"/>
      </w:pPr>
      <w:rPr>
        <w:rFonts w:ascii="EYInterstate Light" w:hAnsi="EYInterstate Light" w:hint="default"/>
        <w:b w:val="0"/>
        <w:i w:val="0"/>
        <w:color w:val="FFE600"/>
        <w:sz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E600"/>
        <w:sz w:val="24"/>
      </w:rPr>
    </w:lvl>
    <w:lvl w:ilvl="3">
      <w:start w:val="1"/>
      <w:numFmt w:val="bullet"/>
      <w:lvlText w:val="►"/>
      <w:lvlJc w:val="left"/>
      <w:pPr>
        <w:tabs>
          <w:tab w:val="num" w:pos="1289"/>
        </w:tabs>
        <w:ind w:left="1152" w:hanging="288"/>
      </w:pPr>
      <w:rPr>
        <w:rFonts w:ascii="Arial" w:hAnsi="Arial" w:hint="default"/>
        <w:color w:val="auto"/>
        <w:sz w:val="24"/>
      </w:rPr>
    </w:lvl>
    <w:lvl w:ilvl="4">
      <w:start w:val="1"/>
      <w:numFmt w:val="bullet"/>
      <w:lvlText w:val="►"/>
      <w:lvlJc w:val="left"/>
      <w:pPr>
        <w:tabs>
          <w:tab w:val="num" w:pos="1577"/>
        </w:tabs>
        <w:ind w:left="1440" w:hanging="288"/>
      </w:pPr>
      <w:rPr>
        <w:rFonts w:ascii="Arial" w:hAnsi="Arial" w:hint="default"/>
        <w:color w:val="auto"/>
        <w:sz w:val="24"/>
      </w:rPr>
    </w:lvl>
    <w:lvl w:ilvl="5">
      <w:start w:val="1"/>
      <w:numFmt w:val="bullet"/>
      <w:lvlText w:val="►"/>
      <w:lvlJc w:val="left"/>
      <w:pPr>
        <w:tabs>
          <w:tab w:val="num" w:pos="1865"/>
        </w:tabs>
        <w:ind w:left="1728" w:hanging="288"/>
      </w:pPr>
      <w:rPr>
        <w:rFonts w:ascii="Arial" w:hAnsi="Arial" w:hint="default"/>
        <w:color w:val="auto"/>
        <w:sz w:val="24"/>
      </w:rPr>
    </w:lvl>
    <w:lvl w:ilvl="6">
      <w:start w:val="1"/>
      <w:numFmt w:val="none"/>
      <w:suff w:val="nothing"/>
      <w:lvlText w:val=""/>
      <w:lvlJc w:val="left"/>
      <w:pPr>
        <w:ind w:left="2016" w:hanging="288"/>
      </w:pPr>
      <w:rPr>
        <w:rFonts w:cs="Times New Roman" w:hint="default"/>
      </w:rPr>
    </w:lvl>
    <w:lvl w:ilvl="7">
      <w:start w:val="1"/>
      <w:numFmt w:val="none"/>
      <w:suff w:val="nothing"/>
      <w:lvlText w:val=""/>
      <w:lvlJc w:val="left"/>
      <w:pPr>
        <w:ind w:left="2304" w:hanging="288"/>
      </w:pPr>
      <w:rPr>
        <w:rFonts w:cs="Times New Roman" w:hint="default"/>
      </w:rPr>
    </w:lvl>
    <w:lvl w:ilvl="8">
      <w:start w:val="1"/>
      <w:numFmt w:val="none"/>
      <w:suff w:val="nothing"/>
      <w:lvlText w:val=""/>
      <w:lvlJc w:val="left"/>
      <w:pPr>
        <w:ind w:left="2592" w:hanging="288"/>
      </w:pPr>
      <w:rPr>
        <w:rFonts w:cs="Times New Roman" w:hint="default"/>
      </w:rPr>
    </w:lvl>
  </w:abstractNum>
  <w:abstractNum w:abstractNumId="6">
    <w:nsid w:val="501D3CEE"/>
    <w:multiLevelType w:val="multilevel"/>
    <w:tmpl w:val="237EE378"/>
    <w:lvl w:ilvl="0">
      <w:numFmt w:val="none"/>
      <w:lvlText w:val=""/>
      <w:lvlJc w:val="left"/>
      <w:pPr>
        <w:tabs>
          <w:tab w:val="num" w:pos="360"/>
        </w:tabs>
      </w:pPr>
      <w:rPr>
        <w:rFonts w:cs="Times New Roman"/>
      </w:rPr>
    </w:lvl>
    <w:lvl w:ilvl="1">
      <w:start w:val="1"/>
      <w:numFmt w:val="decimal"/>
      <w:lvlText w:val="%1.%2"/>
      <w:lvlJc w:val="left"/>
      <w:pPr>
        <w:tabs>
          <w:tab w:val="num" w:pos="0"/>
        </w:tabs>
        <w:ind w:hanging="850"/>
      </w:pPr>
      <w:rPr>
        <w:rFonts w:ascii="Arial" w:hAnsi="Arial" w:cs="Arial" w:hint="default"/>
        <w:b/>
        <w:i w:val="0"/>
        <w:color w:val="000000"/>
        <w:sz w:val="14"/>
        <w:szCs w:val="14"/>
      </w:rPr>
    </w:lvl>
    <w:lvl w:ilvl="2">
      <w:start w:val="1"/>
      <w:numFmt w:val="decimal"/>
      <w:lvlText w:val="%1.%2.%3"/>
      <w:lvlJc w:val="left"/>
      <w:pPr>
        <w:tabs>
          <w:tab w:val="num" w:pos="0"/>
        </w:tabs>
        <w:ind w:hanging="850"/>
      </w:pPr>
      <w:rPr>
        <w:rFonts w:cs="Times New Roman" w:hint="default"/>
        <w:b/>
        <w:color w:val="000000"/>
        <w:sz w:val="14"/>
        <w:szCs w:val="14"/>
      </w:rPr>
    </w:lvl>
    <w:lvl w:ilvl="3">
      <w:start w:val="1"/>
      <w:numFmt w:val="decimal"/>
      <w:pStyle w:val="Heading4"/>
      <w:lvlText w:val="%1.%2.%3.%4"/>
      <w:lvlJc w:val="left"/>
      <w:pPr>
        <w:tabs>
          <w:tab w:val="num" w:pos="0"/>
        </w:tabs>
        <w:ind w:hanging="850"/>
      </w:pPr>
      <w:rPr>
        <w:rFonts w:cs="Times New Roman" w:hint="default"/>
        <w:b/>
        <w:color w:val="000000"/>
        <w:sz w:val="32"/>
        <w:szCs w:val="32"/>
      </w:rPr>
    </w:lvl>
    <w:lvl w:ilvl="4">
      <w:start w:val="1"/>
      <w:numFmt w:val="upperLetter"/>
      <w:lvlText w:val="Appendix %5"/>
      <w:lvlJc w:val="left"/>
      <w:pPr>
        <w:tabs>
          <w:tab w:val="num" w:pos="1417"/>
        </w:tabs>
        <w:ind w:left="1417" w:hanging="1417"/>
      </w:pPr>
      <w:rPr>
        <w:rFonts w:cs="Times New Roman" w:hint="default"/>
        <w:b/>
        <w:i w:val="0"/>
        <w:color w:val="7F7E82"/>
        <w:sz w:val="20"/>
        <w:szCs w:val="20"/>
      </w:rPr>
    </w:lvl>
    <w:lvl w:ilvl="5">
      <w:start w:val="1"/>
      <w:numFmt w:val="none"/>
      <w:lvlText w:val=""/>
      <w:lvlJc w:val="left"/>
      <w:pPr>
        <w:tabs>
          <w:tab w:val="num" w:pos="0"/>
        </w:tabs>
      </w:pPr>
      <w:rPr>
        <w:rFonts w:cs="Times New Roman" w:hint="default"/>
        <w:b/>
        <w:color w:val="7F7E82"/>
        <w:sz w:val="32"/>
        <w:szCs w:val="32"/>
      </w:rPr>
    </w:lvl>
    <w:lvl w:ilvl="6">
      <w:start w:val="1"/>
      <w:numFmt w:val="none"/>
      <w:lvlText w:val=""/>
      <w:lvlJc w:val="left"/>
      <w:pPr>
        <w:tabs>
          <w:tab w:val="num" w:pos="0"/>
        </w:tabs>
      </w:pPr>
      <w:rPr>
        <w:rFonts w:cs="Times New Roman" w:hint="default"/>
        <w:color w:val="4367C5"/>
        <w:sz w:val="32"/>
        <w:szCs w:val="32"/>
      </w:rPr>
    </w:lvl>
    <w:lvl w:ilvl="7">
      <w:start w:val="1"/>
      <w:numFmt w:val="none"/>
      <w:lvlText w:val=""/>
      <w:lvlJc w:val="left"/>
      <w:pPr>
        <w:tabs>
          <w:tab w:val="num" w:pos="0"/>
        </w:tabs>
      </w:pPr>
      <w:rPr>
        <w:rFonts w:cs="Times New Roman" w:hint="default"/>
        <w:color w:val="4367C5"/>
      </w:rPr>
    </w:lvl>
    <w:lvl w:ilvl="8">
      <w:start w:val="1"/>
      <w:numFmt w:val="none"/>
      <w:lvlText w:val=""/>
      <w:lvlJc w:val="left"/>
      <w:pPr>
        <w:tabs>
          <w:tab w:val="num" w:pos="0"/>
        </w:tabs>
      </w:pPr>
      <w:rPr>
        <w:rFonts w:cs="Times New Roman" w:hint="default"/>
        <w:color w:val="4367C5"/>
      </w:rPr>
    </w:lvl>
  </w:abstractNum>
  <w:abstractNum w:abstractNumId="7">
    <w:nsid w:val="58B277D7"/>
    <w:multiLevelType w:val="multilevel"/>
    <w:tmpl w:val="07B8786A"/>
    <w:name w:val="my list"/>
    <w:lvl w:ilvl="0">
      <w:numFmt w:val="none"/>
      <w:lvlText w:val=""/>
      <w:lvlJc w:val="left"/>
      <w:pPr>
        <w:tabs>
          <w:tab w:val="num" w:pos="360"/>
        </w:tabs>
      </w:pPr>
      <w:rPr>
        <w:rFonts w:cs="Times New Roman"/>
      </w:rPr>
    </w:lvl>
    <w:lvl w:ilvl="1">
      <w:start w:val="1"/>
      <w:numFmt w:val="decimal"/>
      <w:lvlRestart w:val="0"/>
      <w:lvlText w:val="%1.%2"/>
      <w:lvlJc w:val="left"/>
      <w:pPr>
        <w:tabs>
          <w:tab w:val="num" w:pos="1"/>
        </w:tabs>
        <w:ind w:left="1" w:hanging="851"/>
      </w:pPr>
      <w:rPr>
        <w:rFonts w:cs="Times New Roman" w:hint="default"/>
        <w:b/>
        <w:i w:val="0"/>
        <w:color w:val="000000"/>
        <w:sz w:val="28"/>
      </w:rPr>
    </w:lvl>
    <w:lvl w:ilvl="2">
      <w:start w:val="1"/>
      <w:numFmt w:val="decimal"/>
      <w:lvlRestart w:val="0"/>
      <w:lvlText w:val="%1.%2.%3"/>
      <w:lvlJc w:val="left"/>
      <w:pPr>
        <w:tabs>
          <w:tab w:val="num" w:pos="1"/>
        </w:tabs>
        <w:ind w:left="1" w:hanging="851"/>
      </w:pPr>
      <w:rPr>
        <w:rFonts w:cs="Times New Roman" w:hint="default"/>
        <w:b/>
        <w:i w:val="0"/>
        <w:color w:val="000000"/>
        <w:sz w:val="24"/>
      </w:rPr>
    </w:lvl>
    <w:lvl w:ilvl="3">
      <w:start w:val="1"/>
      <w:numFmt w:val="decimal"/>
      <w:lvlRestart w:val="0"/>
      <w:lvlText w:val="%1.%2.%3.%4"/>
      <w:lvlJc w:val="left"/>
      <w:pPr>
        <w:tabs>
          <w:tab w:val="num" w:pos="1"/>
        </w:tabs>
        <w:ind w:left="1" w:hanging="851"/>
      </w:pPr>
      <w:rPr>
        <w:rFonts w:cs="Times New Roman" w:hint="default"/>
        <w:b/>
        <w:i w:val="0"/>
        <w:color w:val="000000"/>
        <w:sz w:val="20"/>
      </w:rPr>
    </w:lvl>
    <w:lvl w:ilvl="4">
      <w:start w:val="1"/>
      <w:numFmt w:val="none"/>
      <w:lvlText w:val=""/>
      <w:lvlJc w:val="left"/>
      <w:pPr>
        <w:tabs>
          <w:tab w:val="num" w:pos="1"/>
        </w:tabs>
        <w:ind w:left="1"/>
      </w:pPr>
      <w:rPr>
        <w:rFonts w:cs="Times New Roman" w:hint="default"/>
        <w:b/>
        <w:color w:val="7F7E82"/>
        <w:sz w:val="20"/>
        <w:szCs w:val="20"/>
      </w:rPr>
    </w:lvl>
    <w:lvl w:ilvl="5">
      <w:start w:val="1"/>
      <w:numFmt w:val="none"/>
      <w:lvlText w:val=""/>
      <w:lvlJc w:val="left"/>
      <w:pPr>
        <w:tabs>
          <w:tab w:val="num" w:pos="1"/>
        </w:tabs>
        <w:ind w:left="1"/>
      </w:pPr>
      <w:rPr>
        <w:rFonts w:cs="Times New Roman" w:hint="default"/>
        <w:color w:val="4367C5"/>
      </w:rPr>
    </w:lvl>
    <w:lvl w:ilvl="6">
      <w:start w:val="1"/>
      <w:numFmt w:val="none"/>
      <w:lvlText w:val=""/>
      <w:lvlJc w:val="left"/>
      <w:pPr>
        <w:tabs>
          <w:tab w:val="num" w:pos="1"/>
        </w:tabs>
        <w:ind w:left="1"/>
      </w:pPr>
      <w:rPr>
        <w:rFonts w:cs="Times New Roman" w:hint="default"/>
        <w:color w:val="4367C5"/>
      </w:rPr>
    </w:lvl>
    <w:lvl w:ilvl="7">
      <w:start w:val="1"/>
      <w:numFmt w:val="none"/>
      <w:lvlText w:val=""/>
      <w:lvlJc w:val="left"/>
      <w:pPr>
        <w:tabs>
          <w:tab w:val="num" w:pos="1"/>
        </w:tabs>
        <w:ind w:left="1"/>
      </w:pPr>
      <w:rPr>
        <w:rFonts w:cs="Times New Roman" w:hint="default"/>
        <w:color w:val="4367C5"/>
      </w:rPr>
    </w:lvl>
    <w:lvl w:ilvl="8">
      <w:start w:val="1"/>
      <w:numFmt w:val="none"/>
      <w:lvlText w:val=""/>
      <w:lvlJc w:val="left"/>
      <w:pPr>
        <w:tabs>
          <w:tab w:val="num" w:pos="1"/>
        </w:tabs>
        <w:ind w:left="1"/>
      </w:pPr>
      <w:rPr>
        <w:rFonts w:cs="Times New Roman" w:hint="default"/>
        <w:color w:val="4367C5"/>
      </w:rPr>
    </w:lvl>
  </w:abstractNum>
  <w:abstractNum w:abstractNumId="8">
    <w:nsid w:val="640C5D09"/>
    <w:multiLevelType w:val="multilevel"/>
    <w:tmpl w:val="B746AD6A"/>
    <w:lvl w:ilvl="0">
      <w:start w:val="1"/>
      <w:numFmt w:val="upperLetter"/>
      <w:pStyle w:val="EYAppendix"/>
      <w:lvlText w:val="Appendix %1"/>
      <w:lvlJc w:val="left"/>
      <w:pPr>
        <w:tabs>
          <w:tab w:val="num" w:pos="2268"/>
        </w:tabs>
        <w:ind w:left="2268" w:hanging="2268"/>
      </w:pPr>
      <w:rPr>
        <w:rFonts w:cs="Times New Roman" w:hint="default"/>
      </w:rPr>
    </w:lvl>
    <w:lvl w:ilvl="1">
      <w:start w:val="1"/>
      <w:numFmt w:val="none"/>
      <w:lvlText w:val=""/>
      <w:lvlJc w:val="left"/>
      <w:pPr>
        <w:tabs>
          <w:tab w:val="num" w:pos="-31680"/>
        </w:tabs>
      </w:pPr>
      <w:rPr>
        <w:rFonts w:cs="Times New Roman" w:hint="default"/>
        <w:b w:val="0"/>
        <w:i w:val="0"/>
        <w:color w:val="auto"/>
        <w:sz w:val="32"/>
        <w:szCs w:val="32"/>
      </w:rPr>
    </w:lvl>
    <w:lvl w:ilvl="2">
      <w:start w:val="1"/>
      <w:numFmt w:val="none"/>
      <w:lvlText w:val=""/>
      <w:lvlJc w:val="left"/>
      <w:pPr>
        <w:tabs>
          <w:tab w:val="num" w:pos="-31680"/>
        </w:tabs>
      </w:pPr>
      <w:rPr>
        <w:rFonts w:cs="Times New Roman" w:hint="default"/>
        <w:b/>
        <w:color w:val="auto"/>
        <w:sz w:val="32"/>
        <w:szCs w:val="32"/>
      </w:rPr>
    </w:lvl>
    <w:lvl w:ilvl="3">
      <w:start w:val="1"/>
      <w:numFmt w:val="decimal"/>
      <w:lvlText w:val="%4%1"/>
      <w:lvlJc w:val="left"/>
      <w:pPr>
        <w:tabs>
          <w:tab w:val="num" w:pos="-31680"/>
        </w:tabs>
      </w:pPr>
      <w:rPr>
        <w:rFonts w:cs="Times New Roman" w:hint="default"/>
        <w:b/>
        <w:color w:val="auto"/>
        <w:sz w:val="32"/>
        <w:szCs w:val="32"/>
      </w:rPr>
    </w:lvl>
    <w:lvl w:ilvl="4">
      <w:start w:val="1"/>
      <w:numFmt w:val="none"/>
      <w:lvlRestart w:val="0"/>
      <w:lvlText w:val=""/>
      <w:lvlJc w:val="left"/>
      <w:pPr>
        <w:tabs>
          <w:tab w:val="num" w:pos="0"/>
        </w:tabs>
      </w:pPr>
      <w:rPr>
        <w:rFonts w:cs="Times New Roman" w:hint="default"/>
        <w:b/>
        <w:i w:val="0"/>
        <w:color w:val="7F7E82"/>
        <w:sz w:val="20"/>
        <w:szCs w:val="20"/>
      </w:rPr>
    </w:lvl>
    <w:lvl w:ilvl="5">
      <w:start w:val="1"/>
      <w:numFmt w:val="none"/>
      <w:lvlRestart w:val="0"/>
      <w:lvlText w:val=""/>
      <w:lvlJc w:val="left"/>
      <w:pPr>
        <w:tabs>
          <w:tab w:val="num" w:pos="0"/>
        </w:tabs>
      </w:pPr>
      <w:rPr>
        <w:rFonts w:cs="Times New Roman" w:hint="default"/>
        <w:b/>
        <w:color w:val="4367C5"/>
        <w:sz w:val="32"/>
        <w:szCs w:val="32"/>
      </w:rPr>
    </w:lvl>
    <w:lvl w:ilvl="6">
      <w:start w:val="1"/>
      <w:numFmt w:val="none"/>
      <w:lvlRestart w:val="0"/>
      <w:lvlText w:val=""/>
      <w:lvlJc w:val="left"/>
      <w:pPr>
        <w:tabs>
          <w:tab w:val="num" w:pos="0"/>
        </w:tabs>
      </w:pPr>
      <w:rPr>
        <w:rFonts w:cs="Times New Roman" w:hint="default"/>
        <w:color w:val="4367C5"/>
        <w:sz w:val="32"/>
        <w:szCs w:val="32"/>
      </w:rPr>
    </w:lvl>
    <w:lvl w:ilvl="7">
      <w:start w:val="1"/>
      <w:numFmt w:val="none"/>
      <w:lvlRestart w:val="0"/>
      <w:lvlText w:val=""/>
      <w:lvlJc w:val="left"/>
      <w:pPr>
        <w:tabs>
          <w:tab w:val="num" w:pos="0"/>
        </w:tabs>
      </w:pPr>
      <w:rPr>
        <w:rFonts w:cs="Times New Roman" w:hint="default"/>
        <w:color w:val="4367C5"/>
      </w:rPr>
    </w:lvl>
    <w:lvl w:ilvl="8">
      <w:numFmt w:val="none"/>
      <w:lvlRestart w:val="0"/>
      <w:lvlText w:val=""/>
      <w:lvlJc w:val="left"/>
      <w:pPr>
        <w:tabs>
          <w:tab w:val="num" w:pos="0"/>
        </w:tabs>
      </w:pPr>
      <w:rPr>
        <w:rFonts w:cs="Times New Roman" w:hint="default"/>
        <w:color w:val="4367C5"/>
      </w:rPr>
    </w:lvl>
  </w:abstractNum>
  <w:abstractNum w:abstractNumId="9">
    <w:nsid w:val="73A37718"/>
    <w:multiLevelType w:val="multilevel"/>
    <w:tmpl w:val="E3A84CBC"/>
    <w:lvl w:ilvl="0">
      <w:start w:val="1"/>
      <w:numFmt w:val="bullet"/>
      <w:pStyle w:val="EYTablebullet1"/>
      <w:lvlText w:val="•"/>
      <w:lvlJc w:val="left"/>
      <w:pPr>
        <w:tabs>
          <w:tab w:val="num" w:pos="284"/>
        </w:tabs>
        <w:ind w:left="288" w:hanging="288"/>
      </w:pPr>
      <w:rPr>
        <w:rFonts w:ascii="EYInterstate Light" w:hAnsi="EYInterstate Light" w:hint="default"/>
        <w:b w:val="0"/>
        <w:i w:val="0"/>
        <w:color w:val="FFD200"/>
        <w:sz w:val="24"/>
      </w:rPr>
    </w:lvl>
    <w:lvl w:ilvl="1">
      <w:start w:val="1"/>
      <w:numFmt w:val="bullet"/>
      <w:pStyle w:val="EYTablebullet2"/>
      <w:lvlText w:val="•"/>
      <w:lvlJc w:val="left"/>
      <w:pPr>
        <w:tabs>
          <w:tab w:val="num" w:pos="572"/>
        </w:tabs>
        <w:ind w:left="576" w:hanging="288"/>
      </w:pPr>
      <w:rPr>
        <w:rFonts w:ascii="EYInterstate Light" w:hAnsi="EYInterstate Light" w:hint="default"/>
        <w:b w:val="0"/>
        <w:i w:val="0"/>
        <w:color w:val="FFD200"/>
        <w:sz w:val="24"/>
      </w:rPr>
    </w:lvl>
    <w:lvl w:ilvl="2">
      <w:start w:val="1"/>
      <w:numFmt w:val="none"/>
      <w:lvlText w:val=""/>
      <w:lvlJc w:val="left"/>
      <w:pPr>
        <w:tabs>
          <w:tab w:val="num" w:pos="860"/>
        </w:tabs>
        <w:ind w:left="864" w:hanging="288"/>
      </w:pPr>
      <w:rPr>
        <w:rFonts w:cs="Times New Roman" w:hint="default"/>
        <w:color w:val="002261"/>
      </w:rPr>
    </w:lvl>
    <w:lvl w:ilvl="3">
      <w:start w:val="1"/>
      <w:numFmt w:val="none"/>
      <w:lvlText w:val=""/>
      <w:lvlJc w:val="left"/>
      <w:pPr>
        <w:tabs>
          <w:tab w:val="num" w:pos="1148"/>
        </w:tabs>
        <w:ind w:left="1152" w:hanging="288"/>
      </w:pPr>
      <w:rPr>
        <w:rFonts w:cs="Times New Roman" w:hint="default"/>
      </w:rPr>
    </w:lvl>
    <w:lvl w:ilvl="4">
      <w:start w:val="1"/>
      <w:numFmt w:val="none"/>
      <w:lvlText w:val=""/>
      <w:lvlJc w:val="left"/>
      <w:pPr>
        <w:tabs>
          <w:tab w:val="num" w:pos="1436"/>
        </w:tabs>
        <w:ind w:left="1440" w:hanging="288"/>
      </w:pPr>
      <w:rPr>
        <w:rFonts w:cs="Times New Roman" w:hint="default"/>
      </w:rPr>
    </w:lvl>
    <w:lvl w:ilvl="5">
      <w:start w:val="1"/>
      <w:numFmt w:val="none"/>
      <w:lvlText w:val=""/>
      <w:lvlJc w:val="left"/>
      <w:pPr>
        <w:tabs>
          <w:tab w:val="num" w:pos="1724"/>
        </w:tabs>
        <w:ind w:left="1728" w:hanging="288"/>
      </w:pPr>
      <w:rPr>
        <w:rFonts w:cs="Times New Roman" w:hint="default"/>
      </w:rPr>
    </w:lvl>
    <w:lvl w:ilvl="6">
      <w:start w:val="1"/>
      <w:numFmt w:val="none"/>
      <w:lvlText w:val=""/>
      <w:lvlJc w:val="left"/>
      <w:pPr>
        <w:tabs>
          <w:tab w:val="num" w:pos="2012"/>
        </w:tabs>
        <w:ind w:left="2016" w:hanging="288"/>
      </w:pPr>
      <w:rPr>
        <w:rFonts w:cs="Times New Roman" w:hint="default"/>
      </w:rPr>
    </w:lvl>
    <w:lvl w:ilvl="7">
      <w:start w:val="1"/>
      <w:numFmt w:val="none"/>
      <w:lvlText w:val=""/>
      <w:lvlJc w:val="left"/>
      <w:pPr>
        <w:tabs>
          <w:tab w:val="num" w:pos="2300"/>
        </w:tabs>
        <w:ind w:left="2304" w:hanging="288"/>
      </w:pPr>
      <w:rPr>
        <w:rFonts w:cs="Times New Roman" w:hint="default"/>
      </w:rPr>
    </w:lvl>
    <w:lvl w:ilvl="8">
      <w:start w:val="1"/>
      <w:numFmt w:val="none"/>
      <w:lvlText w:val=""/>
      <w:lvlJc w:val="left"/>
      <w:pPr>
        <w:tabs>
          <w:tab w:val="num" w:pos="2588"/>
        </w:tabs>
        <w:ind w:left="2592" w:hanging="288"/>
      </w:pPr>
      <w:rPr>
        <w:rFonts w:cs="Times New Roman" w:hint="default"/>
      </w:rPr>
    </w:lvl>
  </w:abstractNum>
  <w:abstractNum w:abstractNumId="10">
    <w:nsid w:val="779730BE"/>
    <w:multiLevelType w:val="multilevel"/>
    <w:tmpl w:val="12209E72"/>
    <w:styleLink w:val="StyleNumbered"/>
    <w:lvl w:ilvl="0">
      <w:start w:val="1"/>
      <w:numFmt w:val="lowerRoman"/>
      <w:lvlText w:val="%1)"/>
      <w:lvlJc w:val="left"/>
      <w:pPr>
        <w:tabs>
          <w:tab w:val="num" w:pos="360"/>
        </w:tabs>
        <w:ind w:left="360" w:hanging="360"/>
      </w:pPr>
      <w:rPr>
        <w:rFonts w:ascii="EYInterstate Light" w:hAnsi="EYInterstate Light" w:cs="Times New Roman" w:hint="default"/>
        <w:sz w:val="24"/>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11">
    <w:nsid w:val="798F30D8"/>
    <w:multiLevelType w:val="multilevel"/>
    <w:tmpl w:val="7B6C7702"/>
    <w:lvl w:ilvl="0">
      <w:start w:val="1"/>
      <w:numFmt w:val="decimal"/>
      <w:lvlRestart w:val="0"/>
      <w:lvlText w:val=""/>
      <w:lvlJc w:val="left"/>
      <w:pPr>
        <w:tabs>
          <w:tab w:val="num" w:pos="0"/>
        </w:tabs>
      </w:pPr>
      <w:rPr>
        <w:rFonts w:ascii="EYInterstate Light" w:hAnsi="EYInterstate Light" w:cs="Times New Roman"/>
        <w:b/>
        <w:color w:val="7F7E82"/>
        <w:sz w:val="32"/>
      </w:rPr>
    </w:lvl>
    <w:lvl w:ilvl="1">
      <w:start w:val="1"/>
      <w:numFmt w:val="decimal"/>
      <w:lvlText w:val=""/>
      <w:lvlJc w:val="left"/>
      <w:pPr>
        <w:tabs>
          <w:tab w:val="num" w:pos="0"/>
        </w:tabs>
      </w:pPr>
      <w:rPr>
        <w:rFonts w:cs="Times New Roman" w:hint="default"/>
        <w:b/>
        <w:color w:val="000000"/>
        <w:sz w:val="28"/>
      </w:rPr>
    </w:lvl>
    <w:lvl w:ilvl="2">
      <w:start w:val="1"/>
      <w:numFmt w:val="decimal"/>
      <w:lvlRestart w:val="0"/>
      <w:lvlText w:val=""/>
      <w:lvlJc w:val="left"/>
      <w:pPr>
        <w:tabs>
          <w:tab w:val="num" w:pos="0"/>
        </w:tabs>
      </w:pPr>
      <w:rPr>
        <w:rFonts w:cs="Times New Roman" w:hint="default"/>
        <w:b/>
        <w:color w:val="000000"/>
        <w:sz w:val="24"/>
      </w:rPr>
    </w:lvl>
    <w:lvl w:ilvl="3">
      <w:start w:val="1"/>
      <w:numFmt w:val="decimal"/>
      <w:lvlRestart w:val="0"/>
      <w:lvlText w:val=""/>
      <w:lvlJc w:val="left"/>
      <w:pPr>
        <w:tabs>
          <w:tab w:val="num" w:pos="0"/>
        </w:tabs>
      </w:pPr>
      <w:rPr>
        <w:rFonts w:cs="Times New Roman" w:hint="default"/>
        <w:b/>
        <w:color w:val="000000"/>
        <w:sz w:val="20"/>
      </w:rPr>
    </w:lvl>
    <w:lvl w:ilvl="4">
      <w:start w:val="1"/>
      <w:numFmt w:val="decimal"/>
      <w:lvlRestart w:val="0"/>
      <w:pStyle w:val="EYBodytextwithparaspace"/>
      <w:lvlText w:val=""/>
      <w:lvlJc w:val="left"/>
      <w:pPr>
        <w:tabs>
          <w:tab w:val="num" w:pos="0"/>
        </w:tabs>
      </w:pPr>
      <w:rPr>
        <w:rFonts w:cs="Times New Roman" w:hint="default"/>
        <w:b w:val="0"/>
        <w:color w:val="000000"/>
        <w:sz w:val="20"/>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num w:numId="1">
    <w:abstractNumId w:val="6"/>
  </w:num>
  <w:num w:numId="2">
    <w:abstractNumId w:val="8"/>
  </w:num>
  <w:num w:numId="3">
    <w:abstractNumId w:val="0"/>
  </w:num>
  <w:num w:numId="4">
    <w:abstractNumId w:val="3"/>
  </w:num>
  <w:num w:numId="5">
    <w:abstractNumId w:val="10"/>
  </w:num>
  <w:num w:numId="6">
    <w:abstractNumId w:val="4"/>
  </w:num>
  <w:num w:numId="7">
    <w:abstractNumId w:val="9"/>
  </w:num>
  <w:num w:numId="8">
    <w:abstractNumId w:val="2"/>
  </w:num>
  <w:num w:numId="9">
    <w:abstractNumId w:val="11"/>
  </w:num>
  <w:num w:numId="10">
    <w:abstractNumId w:val="5"/>
  </w:num>
  <w:num w:numId="11">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001"/>
  <w:defaultTabStop w:val="1077"/>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16C3"/>
    <w:rsid w:val="000003B9"/>
    <w:rsid w:val="00001D9C"/>
    <w:rsid w:val="0000316E"/>
    <w:rsid w:val="00003C26"/>
    <w:rsid w:val="00005A4D"/>
    <w:rsid w:val="00005E9E"/>
    <w:rsid w:val="0000786F"/>
    <w:rsid w:val="000102DB"/>
    <w:rsid w:val="0001328D"/>
    <w:rsid w:val="000144D2"/>
    <w:rsid w:val="00015020"/>
    <w:rsid w:val="000155E9"/>
    <w:rsid w:val="00015BDA"/>
    <w:rsid w:val="00016032"/>
    <w:rsid w:val="00017560"/>
    <w:rsid w:val="00020C88"/>
    <w:rsid w:val="00021AD2"/>
    <w:rsid w:val="00022431"/>
    <w:rsid w:val="00023474"/>
    <w:rsid w:val="000253BD"/>
    <w:rsid w:val="000261F5"/>
    <w:rsid w:val="000268C8"/>
    <w:rsid w:val="00026E76"/>
    <w:rsid w:val="00027A47"/>
    <w:rsid w:val="000302D0"/>
    <w:rsid w:val="00030BA6"/>
    <w:rsid w:val="00031645"/>
    <w:rsid w:val="00031FB0"/>
    <w:rsid w:val="00032A27"/>
    <w:rsid w:val="00032E0A"/>
    <w:rsid w:val="00033163"/>
    <w:rsid w:val="00033701"/>
    <w:rsid w:val="000349AE"/>
    <w:rsid w:val="00035588"/>
    <w:rsid w:val="00036D6E"/>
    <w:rsid w:val="000376D1"/>
    <w:rsid w:val="00040FB5"/>
    <w:rsid w:val="00042134"/>
    <w:rsid w:val="00044399"/>
    <w:rsid w:val="000454E9"/>
    <w:rsid w:val="000458E5"/>
    <w:rsid w:val="000509F9"/>
    <w:rsid w:val="000522B8"/>
    <w:rsid w:val="00052869"/>
    <w:rsid w:val="00052DD1"/>
    <w:rsid w:val="0005452B"/>
    <w:rsid w:val="000545C9"/>
    <w:rsid w:val="00055290"/>
    <w:rsid w:val="000579FD"/>
    <w:rsid w:val="000609FE"/>
    <w:rsid w:val="0006308C"/>
    <w:rsid w:val="00063C31"/>
    <w:rsid w:val="000711A7"/>
    <w:rsid w:val="00073746"/>
    <w:rsid w:val="000740E0"/>
    <w:rsid w:val="0007577D"/>
    <w:rsid w:val="000759A5"/>
    <w:rsid w:val="00077F8C"/>
    <w:rsid w:val="000805E0"/>
    <w:rsid w:val="00080D65"/>
    <w:rsid w:val="00081121"/>
    <w:rsid w:val="00083705"/>
    <w:rsid w:val="00085EE5"/>
    <w:rsid w:val="000914E7"/>
    <w:rsid w:val="00092846"/>
    <w:rsid w:val="00092B20"/>
    <w:rsid w:val="000942A9"/>
    <w:rsid w:val="000943E5"/>
    <w:rsid w:val="0009465A"/>
    <w:rsid w:val="00094663"/>
    <w:rsid w:val="000946B9"/>
    <w:rsid w:val="0009470D"/>
    <w:rsid w:val="00094D6D"/>
    <w:rsid w:val="00094D83"/>
    <w:rsid w:val="000956A7"/>
    <w:rsid w:val="000A0CEC"/>
    <w:rsid w:val="000A13D0"/>
    <w:rsid w:val="000A27C6"/>
    <w:rsid w:val="000A39F7"/>
    <w:rsid w:val="000A49E5"/>
    <w:rsid w:val="000A4D52"/>
    <w:rsid w:val="000A4F6B"/>
    <w:rsid w:val="000A5C4C"/>
    <w:rsid w:val="000A773A"/>
    <w:rsid w:val="000B40B2"/>
    <w:rsid w:val="000B53B9"/>
    <w:rsid w:val="000C0239"/>
    <w:rsid w:val="000C1736"/>
    <w:rsid w:val="000C477F"/>
    <w:rsid w:val="000C5CA6"/>
    <w:rsid w:val="000C714A"/>
    <w:rsid w:val="000D10D4"/>
    <w:rsid w:val="000D4D9E"/>
    <w:rsid w:val="000D5384"/>
    <w:rsid w:val="000D7126"/>
    <w:rsid w:val="000D7D20"/>
    <w:rsid w:val="000E1B52"/>
    <w:rsid w:val="000E3478"/>
    <w:rsid w:val="000E479C"/>
    <w:rsid w:val="000E4EBB"/>
    <w:rsid w:val="000E5B58"/>
    <w:rsid w:val="000E6102"/>
    <w:rsid w:val="000F0894"/>
    <w:rsid w:val="000F42A3"/>
    <w:rsid w:val="000F585F"/>
    <w:rsid w:val="000F7276"/>
    <w:rsid w:val="001013E2"/>
    <w:rsid w:val="001053EB"/>
    <w:rsid w:val="001056D0"/>
    <w:rsid w:val="0010571E"/>
    <w:rsid w:val="00111B51"/>
    <w:rsid w:val="00111DAA"/>
    <w:rsid w:val="00111FD0"/>
    <w:rsid w:val="00113FFC"/>
    <w:rsid w:val="001143FA"/>
    <w:rsid w:val="0011539F"/>
    <w:rsid w:val="00115A9A"/>
    <w:rsid w:val="00122DAC"/>
    <w:rsid w:val="00126F62"/>
    <w:rsid w:val="00130FF7"/>
    <w:rsid w:val="00131271"/>
    <w:rsid w:val="00132C8A"/>
    <w:rsid w:val="0013328E"/>
    <w:rsid w:val="001343BE"/>
    <w:rsid w:val="00136130"/>
    <w:rsid w:val="00137B9D"/>
    <w:rsid w:val="0014164F"/>
    <w:rsid w:val="001419F9"/>
    <w:rsid w:val="00142A17"/>
    <w:rsid w:val="00143021"/>
    <w:rsid w:val="0014327D"/>
    <w:rsid w:val="00143BE9"/>
    <w:rsid w:val="001445E2"/>
    <w:rsid w:val="00150B53"/>
    <w:rsid w:val="00150BF1"/>
    <w:rsid w:val="00151E1C"/>
    <w:rsid w:val="001526E1"/>
    <w:rsid w:val="00153EE9"/>
    <w:rsid w:val="00155A9D"/>
    <w:rsid w:val="00156127"/>
    <w:rsid w:val="00156151"/>
    <w:rsid w:val="001609C5"/>
    <w:rsid w:val="00161646"/>
    <w:rsid w:val="00161761"/>
    <w:rsid w:val="0016197A"/>
    <w:rsid w:val="001620B6"/>
    <w:rsid w:val="001643D7"/>
    <w:rsid w:val="001653B7"/>
    <w:rsid w:val="00165767"/>
    <w:rsid w:val="00166101"/>
    <w:rsid w:val="00166942"/>
    <w:rsid w:val="0017183E"/>
    <w:rsid w:val="0017308C"/>
    <w:rsid w:val="0017417A"/>
    <w:rsid w:val="00176F85"/>
    <w:rsid w:val="0017718D"/>
    <w:rsid w:val="001808A3"/>
    <w:rsid w:val="00180B71"/>
    <w:rsid w:val="001822DF"/>
    <w:rsid w:val="001830BA"/>
    <w:rsid w:val="00184A04"/>
    <w:rsid w:val="00190488"/>
    <w:rsid w:val="00190929"/>
    <w:rsid w:val="00194F49"/>
    <w:rsid w:val="001968D9"/>
    <w:rsid w:val="001A09D2"/>
    <w:rsid w:val="001A2146"/>
    <w:rsid w:val="001A2F73"/>
    <w:rsid w:val="001A4190"/>
    <w:rsid w:val="001A7D13"/>
    <w:rsid w:val="001B0F35"/>
    <w:rsid w:val="001B1546"/>
    <w:rsid w:val="001B1577"/>
    <w:rsid w:val="001B47B7"/>
    <w:rsid w:val="001B5C0C"/>
    <w:rsid w:val="001B6E59"/>
    <w:rsid w:val="001B7413"/>
    <w:rsid w:val="001C06D4"/>
    <w:rsid w:val="001C1097"/>
    <w:rsid w:val="001C1484"/>
    <w:rsid w:val="001C23B7"/>
    <w:rsid w:val="001C316D"/>
    <w:rsid w:val="001C4077"/>
    <w:rsid w:val="001C52AF"/>
    <w:rsid w:val="001C53F9"/>
    <w:rsid w:val="001C7291"/>
    <w:rsid w:val="001C7CC5"/>
    <w:rsid w:val="001D4D59"/>
    <w:rsid w:val="001D4E4A"/>
    <w:rsid w:val="001D4FD4"/>
    <w:rsid w:val="001D5301"/>
    <w:rsid w:val="001D682A"/>
    <w:rsid w:val="001E3A81"/>
    <w:rsid w:val="001E5AA5"/>
    <w:rsid w:val="001E5C2C"/>
    <w:rsid w:val="001E69B4"/>
    <w:rsid w:val="001E7A57"/>
    <w:rsid w:val="001E7D0E"/>
    <w:rsid w:val="001F1194"/>
    <w:rsid w:val="001F3077"/>
    <w:rsid w:val="00205632"/>
    <w:rsid w:val="0020747D"/>
    <w:rsid w:val="00207730"/>
    <w:rsid w:val="0021081A"/>
    <w:rsid w:val="0021298C"/>
    <w:rsid w:val="00215B69"/>
    <w:rsid w:val="0022297F"/>
    <w:rsid w:val="00224355"/>
    <w:rsid w:val="00225D67"/>
    <w:rsid w:val="002267BD"/>
    <w:rsid w:val="00226CE6"/>
    <w:rsid w:val="0023006C"/>
    <w:rsid w:val="00230E89"/>
    <w:rsid w:val="0023324A"/>
    <w:rsid w:val="0023639D"/>
    <w:rsid w:val="002366A1"/>
    <w:rsid w:val="0024153D"/>
    <w:rsid w:val="0024156E"/>
    <w:rsid w:val="002419A3"/>
    <w:rsid w:val="00244FC5"/>
    <w:rsid w:val="00245102"/>
    <w:rsid w:val="002472AF"/>
    <w:rsid w:val="00247E14"/>
    <w:rsid w:val="00247F4A"/>
    <w:rsid w:val="002502BD"/>
    <w:rsid w:val="0025407A"/>
    <w:rsid w:val="00254E72"/>
    <w:rsid w:val="002551DD"/>
    <w:rsid w:val="002555B9"/>
    <w:rsid w:val="00255E09"/>
    <w:rsid w:val="00261387"/>
    <w:rsid w:val="002622DF"/>
    <w:rsid w:val="002625C6"/>
    <w:rsid w:val="00263421"/>
    <w:rsid w:val="002663C9"/>
    <w:rsid w:val="00266626"/>
    <w:rsid w:val="002667DD"/>
    <w:rsid w:val="00266E43"/>
    <w:rsid w:val="00271719"/>
    <w:rsid w:val="00273B57"/>
    <w:rsid w:val="002765C1"/>
    <w:rsid w:val="00277E5C"/>
    <w:rsid w:val="00282CA5"/>
    <w:rsid w:val="002831EC"/>
    <w:rsid w:val="00284282"/>
    <w:rsid w:val="002857D5"/>
    <w:rsid w:val="002862B3"/>
    <w:rsid w:val="002862E8"/>
    <w:rsid w:val="00287D09"/>
    <w:rsid w:val="00292B41"/>
    <w:rsid w:val="0029531F"/>
    <w:rsid w:val="00296A4E"/>
    <w:rsid w:val="0029739F"/>
    <w:rsid w:val="002A0AE2"/>
    <w:rsid w:val="002A0E3A"/>
    <w:rsid w:val="002A1B62"/>
    <w:rsid w:val="002A1BE4"/>
    <w:rsid w:val="002A2308"/>
    <w:rsid w:val="002A3075"/>
    <w:rsid w:val="002A31C9"/>
    <w:rsid w:val="002A5CE0"/>
    <w:rsid w:val="002A7692"/>
    <w:rsid w:val="002A7CCF"/>
    <w:rsid w:val="002B0437"/>
    <w:rsid w:val="002B0B1E"/>
    <w:rsid w:val="002B10A0"/>
    <w:rsid w:val="002B38F7"/>
    <w:rsid w:val="002B4332"/>
    <w:rsid w:val="002C1B3B"/>
    <w:rsid w:val="002C4069"/>
    <w:rsid w:val="002C57BD"/>
    <w:rsid w:val="002C5FD0"/>
    <w:rsid w:val="002C738D"/>
    <w:rsid w:val="002D28F6"/>
    <w:rsid w:val="002D2D8C"/>
    <w:rsid w:val="002D417E"/>
    <w:rsid w:val="002D5D6F"/>
    <w:rsid w:val="002E0A70"/>
    <w:rsid w:val="002E22C3"/>
    <w:rsid w:val="002E59E2"/>
    <w:rsid w:val="002F0006"/>
    <w:rsid w:val="002F07B9"/>
    <w:rsid w:val="002F0888"/>
    <w:rsid w:val="002F0C09"/>
    <w:rsid w:val="002F13A0"/>
    <w:rsid w:val="002F2E35"/>
    <w:rsid w:val="002F2FF1"/>
    <w:rsid w:val="002F3DE4"/>
    <w:rsid w:val="002F43A8"/>
    <w:rsid w:val="002F4983"/>
    <w:rsid w:val="002F5291"/>
    <w:rsid w:val="002F579A"/>
    <w:rsid w:val="002F58F5"/>
    <w:rsid w:val="002F5970"/>
    <w:rsid w:val="002F6766"/>
    <w:rsid w:val="002F6EEC"/>
    <w:rsid w:val="003009C7"/>
    <w:rsid w:val="00302A2F"/>
    <w:rsid w:val="00302DB8"/>
    <w:rsid w:val="00303E76"/>
    <w:rsid w:val="00305015"/>
    <w:rsid w:val="00306F3C"/>
    <w:rsid w:val="00312578"/>
    <w:rsid w:val="00312EC1"/>
    <w:rsid w:val="0031314C"/>
    <w:rsid w:val="003148DF"/>
    <w:rsid w:val="00317823"/>
    <w:rsid w:val="00317B53"/>
    <w:rsid w:val="00320967"/>
    <w:rsid w:val="0032250C"/>
    <w:rsid w:val="003230C1"/>
    <w:rsid w:val="0032337B"/>
    <w:rsid w:val="003237C1"/>
    <w:rsid w:val="00324522"/>
    <w:rsid w:val="003258ED"/>
    <w:rsid w:val="00331337"/>
    <w:rsid w:val="00331881"/>
    <w:rsid w:val="00334C3D"/>
    <w:rsid w:val="00336449"/>
    <w:rsid w:val="00337A0B"/>
    <w:rsid w:val="0034028D"/>
    <w:rsid w:val="003404B9"/>
    <w:rsid w:val="0034249A"/>
    <w:rsid w:val="00343366"/>
    <w:rsid w:val="00350AF2"/>
    <w:rsid w:val="0035479D"/>
    <w:rsid w:val="00355E45"/>
    <w:rsid w:val="003567B3"/>
    <w:rsid w:val="00357480"/>
    <w:rsid w:val="00361E2F"/>
    <w:rsid w:val="00363A31"/>
    <w:rsid w:val="00365F6A"/>
    <w:rsid w:val="00367407"/>
    <w:rsid w:val="00367567"/>
    <w:rsid w:val="00367CEB"/>
    <w:rsid w:val="003718D5"/>
    <w:rsid w:val="00371A5B"/>
    <w:rsid w:val="00371B43"/>
    <w:rsid w:val="00372B5F"/>
    <w:rsid w:val="003737CF"/>
    <w:rsid w:val="003748DC"/>
    <w:rsid w:val="00375E1A"/>
    <w:rsid w:val="00376D4E"/>
    <w:rsid w:val="0037705F"/>
    <w:rsid w:val="00377E29"/>
    <w:rsid w:val="00381C13"/>
    <w:rsid w:val="00382788"/>
    <w:rsid w:val="00382EA9"/>
    <w:rsid w:val="003846E2"/>
    <w:rsid w:val="00386235"/>
    <w:rsid w:val="0038678D"/>
    <w:rsid w:val="00395B77"/>
    <w:rsid w:val="00395BD7"/>
    <w:rsid w:val="00397640"/>
    <w:rsid w:val="003A227B"/>
    <w:rsid w:val="003A2B0D"/>
    <w:rsid w:val="003A302D"/>
    <w:rsid w:val="003B0068"/>
    <w:rsid w:val="003B01DB"/>
    <w:rsid w:val="003B06CC"/>
    <w:rsid w:val="003B1BFC"/>
    <w:rsid w:val="003B20B5"/>
    <w:rsid w:val="003B457A"/>
    <w:rsid w:val="003C01E6"/>
    <w:rsid w:val="003C0602"/>
    <w:rsid w:val="003C087C"/>
    <w:rsid w:val="003C0D3A"/>
    <w:rsid w:val="003C2B02"/>
    <w:rsid w:val="003C2B11"/>
    <w:rsid w:val="003C4DD8"/>
    <w:rsid w:val="003C594F"/>
    <w:rsid w:val="003C64BC"/>
    <w:rsid w:val="003D0318"/>
    <w:rsid w:val="003D1199"/>
    <w:rsid w:val="003D22D2"/>
    <w:rsid w:val="003D39DD"/>
    <w:rsid w:val="003D5C92"/>
    <w:rsid w:val="003D5ED1"/>
    <w:rsid w:val="003D610B"/>
    <w:rsid w:val="003D71CC"/>
    <w:rsid w:val="003E0A4C"/>
    <w:rsid w:val="003E2120"/>
    <w:rsid w:val="003E3058"/>
    <w:rsid w:val="003E50AF"/>
    <w:rsid w:val="003E713A"/>
    <w:rsid w:val="003E7DCD"/>
    <w:rsid w:val="003F02D1"/>
    <w:rsid w:val="003F02D5"/>
    <w:rsid w:val="003F035A"/>
    <w:rsid w:val="003F49F6"/>
    <w:rsid w:val="00400219"/>
    <w:rsid w:val="004021AC"/>
    <w:rsid w:val="004041AD"/>
    <w:rsid w:val="004044F8"/>
    <w:rsid w:val="004058A5"/>
    <w:rsid w:val="0040776A"/>
    <w:rsid w:val="00410978"/>
    <w:rsid w:val="00412093"/>
    <w:rsid w:val="0041301E"/>
    <w:rsid w:val="00416750"/>
    <w:rsid w:val="00420E23"/>
    <w:rsid w:val="00421FE7"/>
    <w:rsid w:val="00422183"/>
    <w:rsid w:val="004222F3"/>
    <w:rsid w:val="00423445"/>
    <w:rsid w:val="0042434B"/>
    <w:rsid w:val="0042631D"/>
    <w:rsid w:val="0042751D"/>
    <w:rsid w:val="00430ABB"/>
    <w:rsid w:val="00430B9C"/>
    <w:rsid w:val="0043594B"/>
    <w:rsid w:val="00440CE9"/>
    <w:rsid w:val="004415C4"/>
    <w:rsid w:val="00441A7B"/>
    <w:rsid w:val="0044321C"/>
    <w:rsid w:val="0044550B"/>
    <w:rsid w:val="0044555F"/>
    <w:rsid w:val="0045052C"/>
    <w:rsid w:val="004516BE"/>
    <w:rsid w:val="00452517"/>
    <w:rsid w:val="00454367"/>
    <w:rsid w:val="004553AF"/>
    <w:rsid w:val="00456719"/>
    <w:rsid w:val="00463319"/>
    <w:rsid w:val="00464ACD"/>
    <w:rsid w:val="004661CF"/>
    <w:rsid w:val="00471FC0"/>
    <w:rsid w:val="004720DF"/>
    <w:rsid w:val="00475D42"/>
    <w:rsid w:val="00480A22"/>
    <w:rsid w:val="0048292F"/>
    <w:rsid w:val="00482E5E"/>
    <w:rsid w:val="004837FE"/>
    <w:rsid w:val="00483F81"/>
    <w:rsid w:val="00484608"/>
    <w:rsid w:val="00486FBF"/>
    <w:rsid w:val="00487C3A"/>
    <w:rsid w:val="00490270"/>
    <w:rsid w:val="00490577"/>
    <w:rsid w:val="00490FDA"/>
    <w:rsid w:val="004913A3"/>
    <w:rsid w:val="004935A9"/>
    <w:rsid w:val="00494522"/>
    <w:rsid w:val="00494855"/>
    <w:rsid w:val="00496EEA"/>
    <w:rsid w:val="004A028B"/>
    <w:rsid w:val="004A130C"/>
    <w:rsid w:val="004A135E"/>
    <w:rsid w:val="004A18C0"/>
    <w:rsid w:val="004A25DD"/>
    <w:rsid w:val="004A31AE"/>
    <w:rsid w:val="004A4007"/>
    <w:rsid w:val="004A4F72"/>
    <w:rsid w:val="004A6EF3"/>
    <w:rsid w:val="004B21FA"/>
    <w:rsid w:val="004B3D56"/>
    <w:rsid w:val="004B419C"/>
    <w:rsid w:val="004B4C1F"/>
    <w:rsid w:val="004B5240"/>
    <w:rsid w:val="004B5B60"/>
    <w:rsid w:val="004B658E"/>
    <w:rsid w:val="004B7034"/>
    <w:rsid w:val="004B7B40"/>
    <w:rsid w:val="004C0172"/>
    <w:rsid w:val="004C0761"/>
    <w:rsid w:val="004C1A2C"/>
    <w:rsid w:val="004C254E"/>
    <w:rsid w:val="004C6F2C"/>
    <w:rsid w:val="004D0CEA"/>
    <w:rsid w:val="004D1BBD"/>
    <w:rsid w:val="004D4B5E"/>
    <w:rsid w:val="004D6AD0"/>
    <w:rsid w:val="004D73C2"/>
    <w:rsid w:val="004D7EDC"/>
    <w:rsid w:val="004E023A"/>
    <w:rsid w:val="004E0A9A"/>
    <w:rsid w:val="004E1D9D"/>
    <w:rsid w:val="004E426A"/>
    <w:rsid w:val="004E6464"/>
    <w:rsid w:val="004E77F8"/>
    <w:rsid w:val="004E7908"/>
    <w:rsid w:val="004E7D1B"/>
    <w:rsid w:val="004F0C6B"/>
    <w:rsid w:val="004F228A"/>
    <w:rsid w:val="004F22EC"/>
    <w:rsid w:val="004F3BF9"/>
    <w:rsid w:val="004F3E0B"/>
    <w:rsid w:val="004F44BF"/>
    <w:rsid w:val="004F5014"/>
    <w:rsid w:val="004F5DA4"/>
    <w:rsid w:val="004F7001"/>
    <w:rsid w:val="0050040E"/>
    <w:rsid w:val="00500A35"/>
    <w:rsid w:val="00510234"/>
    <w:rsid w:val="00510953"/>
    <w:rsid w:val="0051107E"/>
    <w:rsid w:val="005113E9"/>
    <w:rsid w:val="00511700"/>
    <w:rsid w:val="00512124"/>
    <w:rsid w:val="00513398"/>
    <w:rsid w:val="00514761"/>
    <w:rsid w:val="00514D8E"/>
    <w:rsid w:val="00525B8D"/>
    <w:rsid w:val="00527B6E"/>
    <w:rsid w:val="00527D58"/>
    <w:rsid w:val="00531DA8"/>
    <w:rsid w:val="00533F6B"/>
    <w:rsid w:val="0053529D"/>
    <w:rsid w:val="00535D3F"/>
    <w:rsid w:val="005370F4"/>
    <w:rsid w:val="00537280"/>
    <w:rsid w:val="00537D63"/>
    <w:rsid w:val="005400C4"/>
    <w:rsid w:val="005415B6"/>
    <w:rsid w:val="00541E60"/>
    <w:rsid w:val="00543A69"/>
    <w:rsid w:val="00544235"/>
    <w:rsid w:val="005458D0"/>
    <w:rsid w:val="00545C14"/>
    <w:rsid w:val="00546BF6"/>
    <w:rsid w:val="00550C97"/>
    <w:rsid w:val="005534D9"/>
    <w:rsid w:val="00554CF4"/>
    <w:rsid w:val="005579AB"/>
    <w:rsid w:val="00557C07"/>
    <w:rsid w:val="00561AB8"/>
    <w:rsid w:val="00563D18"/>
    <w:rsid w:val="00563E19"/>
    <w:rsid w:val="0056752B"/>
    <w:rsid w:val="0057404C"/>
    <w:rsid w:val="005754AF"/>
    <w:rsid w:val="00577944"/>
    <w:rsid w:val="00580D7C"/>
    <w:rsid w:val="00581659"/>
    <w:rsid w:val="00581FBE"/>
    <w:rsid w:val="00582C76"/>
    <w:rsid w:val="00582CB3"/>
    <w:rsid w:val="0058659F"/>
    <w:rsid w:val="00590D0E"/>
    <w:rsid w:val="005935D7"/>
    <w:rsid w:val="005938A7"/>
    <w:rsid w:val="005949BD"/>
    <w:rsid w:val="005955DB"/>
    <w:rsid w:val="005A0E94"/>
    <w:rsid w:val="005A24BF"/>
    <w:rsid w:val="005A36C3"/>
    <w:rsid w:val="005A7638"/>
    <w:rsid w:val="005B007F"/>
    <w:rsid w:val="005B011C"/>
    <w:rsid w:val="005B0A3E"/>
    <w:rsid w:val="005B3645"/>
    <w:rsid w:val="005B3973"/>
    <w:rsid w:val="005B3E29"/>
    <w:rsid w:val="005B595A"/>
    <w:rsid w:val="005C034A"/>
    <w:rsid w:val="005C11A3"/>
    <w:rsid w:val="005C1BC2"/>
    <w:rsid w:val="005C2DA6"/>
    <w:rsid w:val="005C3085"/>
    <w:rsid w:val="005C4320"/>
    <w:rsid w:val="005C65BE"/>
    <w:rsid w:val="005D40A7"/>
    <w:rsid w:val="005D4419"/>
    <w:rsid w:val="005D64A0"/>
    <w:rsid w:val="005D6727"/>
    <w:rsid w:val="005D7B1A"/>
    <w:rsid w:val="005E0C1A"/>
    <w:rsid w:val="005E1C65"/>
    <w:rsid w:val="005E2AE6"/>
    <w:rsid w:val="005E732A"/>
    <w:rsid w:val="005F15C9"/>
    <w:rsid w:val="005F39A3"/>
    <w:rsid w:val="005F3A94"/>
    <w:rsid w:val="005F6B03"/>
    <w:rsid w:val="006005C6"/>
    <w:rsid w:val="00600C74"/>
    <w:rsid w:val="00602D80"/>
    <w:rsid w:val="00604795"/>
    <w:rsid w:val="006101C9"/>
    <w:rsid w:val="006117B9"/>
    <w:rsid w:val="00611885"/>
    <w:rsid w:val="00613E0A"/>
    <w:rsid w:val="00614026"/>
    <w:rsid w:val="00615A4A"/>
    <w:rsid w:val="00615CA6"/>
    <w:rsid w:val="00622DC9"/>
    <w:rsid w:val="00623542"/>
    <w:rsid w:val="0062399F"/>
    <w:rsid w:val="00623DFF"/>
    <w:rsid w:val="006273FC"/>
    <w:rsid w:val="0062799A"/>
    <w:rsid w:val="006315C1"/>
    <w:rsid w:val="00631CB8"/>
    <w:rsid w:val="00631FC1"/>
    <w:rsid w:val="00632702"/>
    <w:rsid w:val="00636E6A"/>
    <w:rsid w:val="00636FC5"/>
    <w:rsid w:val="00640FB7"/>
    <w:rsid w:val="006418AC"/>
    <w:rsid w:val="006456BF"/>
    <w:rsid w:val="00645B78"/>
    <w:rsid w:val="00645D25"/>
    <w:rsid w:val="006463C8"/>
    <w:rsid w:val="00647669"/>
    <w:rsid w:val="006476A5"/>
    <w:rsid w:val="0065184A"/>
    <w:rsid w:val="00651DE8"/>
    <w:rsid w:val="0065204A"/>
    <w:rsid w:val="0065444D"/>
    <w:rsid w:val="006560CE"/>
    <w:rsid w:val="00657160"/>
    <w:rsid w:val="00657E80"/>
    <w:rsid w:val="00661158"/>
    <w:rsid w:val="0066419D"/>
    <w:rsid w:val="00665E1A"/>
    <w:rsid w:val="00666225"/>
    <w:rsid w:val="00667C2A"/>
    <w:rsid w:val="00671A16"/>
    <w:rsid w:val="006741C1"/>
    <w:rsid w:val="0067532D"/>
    <w:rsid w:val="00675412"/>
    <w:rsid w:val="00677370"/>
    <w:rsid w:val="0067779D"/>
    <w:rsid w:val="006821AB"/>
    <w:rsid w:val="00683941"/>
    <w:rsid w:val="0068792C"/>
    <w:rsid w:val="0069229E"/>
    <w:rsid w:val="00692A32"/>
    <w:rsid w:val="0069471D"/>
    <w:rsid w:val="00694FC8"/>
    <w:rsid w:val="00695921"/>
    <w:rsid w:val="00695FD9"/>
    <w:rsid w:val="006963F6"/>
    <w:rsid w:val="006A012E"/>
    <w:rsid w:val="006A17D2"/>
    <w:rsid w:val="006A3C9F"/>
    <w:rsid w:val="006A4B3D"/>
    <w:rsid w:val="006A6B86"/>
    <w:rsid w:val="006A7245"/>
    <w:rsid w:val="006A7748"/>
    <w:rsid w:val="006A7910"/>
    <w:rsid w:val="006B09F3"/>
    <w:rsid w:val="006B0E1D"/>
    <w:rsid w:val="006B1170"/>
    <w:rsid w:val="006B3BAD"/>
    <w:rsid w:val="006B56CA"/>
    <w:rsid w:val="006C30AC"/>
    <w:rsid w:val="006C42DF"/>
    <w:rsid w:val="006C6E85"/>
    <w:rsid w:val="006D6033"/>
    <w:rsid w:val="006E3AC6"/>
    <w:rsid w:val="006E3F5D"/>
    <w:rsid w:val="006E4A8E"/>
    <w:rsid w:val="006E59B7"/>
    <w:rsid w:val="006E6658"/>
    <w:rsid w:val="006F0261"/>
    <w:rsid w:val="006F1564"/>
    <w:rsid w:val="006F156A"/>
    <w:rsid w:val="006F2A59"/>
    <w:rsid w:val="006F5AEF"/>
    <w:rsid w:val="006F5ECA"/>
    <w:rsid w:val="006F7A52"/>
    <w:rsid w:val="007008C2"/>
    <w:rsid w:val="00701288"/>
    <w:rsid w:val="0070149F"/>
    <w:rsid w:val="00702F51"/>
    <w:rsid w:val="00703E8A"/>
    <w:rsid w:val="00704498"/>
    <w:rsid w:val="007141B4"/>
    <w:rsid w:val="00714CBC"/>
    <w:rsid w:val="00714F38"/>
    <w:rsid w:val="00715640"/>
    <w:rsid w:val="00715C33"/>
    <w:rsid w:val="00717BD5"/>
    <w:rsid w:val="007207EB"/>
    <w:rsid w:val="007211BA"/>
    <w:rsid w:val="00721E33"/>
    <w:rsid w:val="00724E51"/>
    <w:rsid w:val="00724F97"/>
    <w:rsid w:val="00725CB3"/>
    <w:rsid w:val="00726A57"/>
    <w:rsid w:val="00730569"/>
    <w:rsid w:val="00731E89"/>
    <w:rsid w:val="0073223F"/>
    <w:rsid w:val="007325C1"/>
    <w:rsid w:val="0073420D"/>
    <w:rsid w:val="00737D4E"/>
    <w:rsid w:val="00740B9F"/>
    <w:rsid w:val="00742453"/>
    <w:rsid w:val="0074254D"/>
    <w:rsid w:val="00743247"/>
    <w:rsid w:val="007433FB"/>
    <w:rsid w:val="007441D7"/>
    <w:rsid w:val="00744202"/>
    <w:rsid w:val="007460C1"/>
    <w:rsid w:val="007475D5"/>
    <w:rsid w:val="007477DB"/>
    <w:rsid w:val="00747EC2"/>
    <w:rsid w:val="00750FED"/>
    <w:rsid w:val="007552B7"/>
    <w:rsid w:val="00756128"/>
    <w:rsid w:val="007604B5"/>
    <w:rsid w:val="00760FAC"/>
    <w:rsid w:val="00761F22"/>
    <w:rsid w:val="00762004"/>
    <w:rsid w:val="00762F0C"/>
    <w:rsid w:val="00763AB8"/>
    <w:rsid w:val="00765396"/>
    <w:rsid w:val="007654B8"/>
    <w:rsid w:val="007659D3"/>
    <w:rsid w:val="0076625E"/>
    <w:rsid w:val="00770552"/>
    <w:rsid w:val="0077101A"/>
    <w:rsid w:val="00771628"/>
    <w:rsid w:val="00773D1E"/>
    <w:rsid w:val="0077475D"/>
    <w:rsid w:val="007777A1"/>
    <w:rsid w:val="00780EEF"/>
    <w:rsid w:val="007816D4"/>
    <w:rsid w:val="00782ED5"/>
    <w:rsid w:val="00783C7C"/>
    <w:rsid w:val="00784C12"/>
    <w:rsid w:val="00787239"/>
    <w:rsid w:val="007872D2"/>
    <w:rsid w:val="00787509"/>
    <w:rsid w:val="00787BE2"/>
    <w:rsid w:val="007907F4"/>
    <w:rsid w:val="00791260"/>
    <w:rsid w:val="007912D1"/>
    <w:rsid w:val="00791486"/>
    <w:rsid w:val="007916CB"/>
    <w:rsid w:val="00792ECB"/>
    <w:rsid w:val="00793A70"/>
    <w:rsid w:val="00794FA3"/>
    <w:rsid w:val="00796164"/>
    <w:rsid w:val="0079627A"/>
    <w:rsid w:val="007A00F6"/>
    <w:rsid w:val="007A20DC"/>
    <w:rsid w:val="007A22D4"/>
    <w:rsid w:val="007A2BD8"/>
    <w:rsid w:val="007A4FB0"/>
    <w:rsid w:val="007A5244"/>
    <w:rsid w:val="007A7633"/>
    <w:rsid w:val="007B258A"/>
    <w:rsid w:val="007B5069"/>
    <w:rsid w:val="007B5D77"/>
    <w:rsid w:val="007B7E31"/>
    <w:rsid w:val="007C16B8"/>
    <w:rsid w:val="007C1778"/>
    <w:rsid w:val="007C21BB"/>
    <w:rsid w:val="007C3A6A"/>
    <w:rsid w:val="007C439A"/>
    <w:rsid w:val="007C4556"/>
    <w:rsid w:val="007C4898"/>
    <w:rsid w:val="007C4E38"/>
    <w:rsid w:val="007C757F"/>
    <w:rsid w:val="007D3397"/>
    <w:rsid w:val="007E016A"/>
    <w:rsid w:val="007E0B9C"/>
    <w:rsid w:val="007E0FA8"/>
    <w:rsid w:val="007E16CD"/>
    <w:rsid w:val="007E21DC"/>
    <w:rsid w:val="007E31F4"/>
    <w:rsid w:val="007E45DD"/>
    <w:rsid w:val="007E6A4E"/>
    <w:rsid w:val="007F1229"/>
    <w:rsid w:val="007F1990"/>
    <w:rsid w:val="007F2A1F"/>
    <w:rsid w:val="007F3B8C"/>
    <w:rsid w:val="007F4EA6"/>
    <w:rsid w:val="007F63EC"/>
    <w:rsid w:val="007F657F"/>
    <w:rsid w:val="007F66DD"/>
    <w:rsid w:val="008003CC"/>
    <w:rsid w:val="008005C1"/>
    <w:rsid w:val="0080108F"/>
    <w:rsid w:val="008018D1"/>
    <w:rsid w:val="00803730"/>
    <w:rsid w:val="008079A6"/>
    <w:rsid w:val="00810865"/>
    <w:rsid w:val="00810A6D"/>
    <w:rsid w:val="00810B71"/>
    <w:rsid w:val="00810E01"/>
    <w:rsid w:val="008137DB"/>
    <w:rsid w:val="008143B8"/>
    <w:rsid w:val="008156E5"/>
    <w:rsid w:val="00822F3A"/>
    <w:rsid w:val="00822F52"/>
    <w:rsid w:val="008247B2"/>
    <w:rsid w:val="00825B72"/>
    <w:rsid w:val="008260CB"/>
    <w:rsid w:val="00827EA2"/>
    <w:rsid w:val="008312CA"/>
    <w:rsid w:val="008318E7"/>
    <w:rsid w:val="00831CC6"/>
    <w:rsid w:val="00832F9C"/>
    <w:rsid w:val="008353CE"/>
    <w:rsid w:val="00837FE4"/>
    <w:rsid w:val="00840327"/>
    <w:rsid w:val="0084088A"/>
    <w:rsid w:val="008408F1"/>
    <w:rsid w:val="0084190A"/>
    <w:rsid w:val="00843556"/>
    <w:rsid w:val="00844F25"/>
    <w:rsid w:val="00846BD6"/>
    <w:rsid w:val="008475C3"/>
    <w:rsid w:val="00850551"/>
    <w:rsid w:val="008524B2"/>
    <w:rsid w:val="0085466B"/>
    <w:rsid w:val="008552E7"/>
    <w:rsid w:val="00857ED0"/>
    <w:rsid w:val="008615ED"/>
    <w:rsid w:val="00862471"/>
    <w:rsid w:val="008657D3"/>
    <w:rsid w:val="00865C58"/>
    <w:rsid w:val="00866E1F"/>
    <w:rsid w:val="00867E46"/>
    <w:rsid w:val="00870569"/>
    <w:rsid w:val="00874BE0"/>
    <w:rsid w:val="008761FD"/>
    <w:rsid w:val="008769E5"/>
    <w:rsid w:val="0088001F"/>
    <w:rsid w:val="0088005C"/>
    <w:rsid w:val="00880590"/>
    <w:rsid w:val="008817B8"/>
    <w:rsid w:val="008825A5"/>
    <w:rsid w:val="00882737"/>
    <w:rsid w:val="00886CE9"/>
    <w:rsid w:val="0088755A"/>
    <w:rsid w:val="008900EA"/>
    <w:rsid w:val="00890EFE"/>
    <w:rsid w:val="008912B9"/>
    <w:rsid w:val="008A1347"/>
    <w:rsid w:val="008A2959"/>
    <w:rsid w:val="008A2FCB"/>
    <w:rsid w:val="008A3AC9"/>
    <w:rsid w:val="008A4F8B"/>
    <w:rsid w:val="008A6206"/>
    <w:rsid w:val="008B351A"/>
    <w:rsid w:val="008B457A"/>
    <w:rsid w:val="008C0BEC"/>
    <w:rsid w:val="008C151E"/>
    <w:rsid w:val="008C3E93"/>
    <w:rsid w:val="008C4150"/>
    <w:rsid w:val="008C47F9"/>
    <w:rsid w:val="008C5434"/>
    <w:rsid w:val="008C5B79"/>
    <w:rsid w:val="008C670E"/>
    <w:rsid w:val="008C78F4"/>
    <w:rsid w:val="008D07BE"/>
    <w:rsid w:val="008D100D"/>
    <w:rsid w:val="008D194C"/>
    <w:rsid w:val="008D1FA0"/>
    <w:rsid w:val="008D2802"/>
    <w:rsid w:val="008D28CE"/>
    <w:rsid w:val="008D2CAB"/>
    <w:rsid w:val="008D5317"/>
    <w:rsid w:val="008E123C"/>
    <w:rsid w:val="008E3D43"/>
    <w:rsid w:val="008E42AA"/>
    <w:rsid w:val="008E51AA"/>
    <w:rsid w:val="008E6077"/>
    <w:rsid w:val="008E7C8E"/>
    <w:rsid w:val="008F11FA"/>
    <w:rsid w:val="008F281B"/>
    <w:rsid w:val="008F2FB3"/>
    <w:rsid w:val="008F3FA7"/>
    <w:rsid w:val="008F5AE0"/>
    <w:rsid w:val="008F7B18"/>
    <w:rsid w:val="008F7E98"/>
    <w:rsid w:val="00900CA2"/>
    <w:rsid w:val="00900F49"/>
    <w:rsid w:val="009014DE"/>
    <w:rsid w:val="009024D2"/>
    <w:rsid w:val="00904C4A"/>
    <w:rsid w:val="00906387"/>
    <w:rsid w:val="00906432"/>
    <w:rsid w:val="009108BF"/>
    <w:rsid w:val="00910FE5"/>
    <w:rsid w:val="00912F0A"/>
    <w:rsid w:val="00914C50"/>
    <w:rsid w:val="00914F84"/>
    <w:rsid w:val="00915126"/>
    <w:rsid w:val="00915481"/>
    <w:rsid w:val="00916875"/>
    <w:rsid w:val="00930147"/>
    <w:rsid w:val="00930B25"/>
    <w:rsid w:val="0093148F"/>
    <w:rsid w:val="00932EA8"/>
    <w:rsid w:val="00933744"/>
    <w:rsid w:val="00936479"/>
    <w:rsid w:val="00937CDD"/>
    <w:rsid w:val="009405BC"/>
    <w:rsid w:val="00940ABA"/>
    <w:rsid w:val="00942768"/>
    <w:rsid w:val="0094303D"/>
    <w:rsid w:val="00943064"/>
    <w:rsid w:val="009438EA"/>
    <w:rsid w:val="00944184"/>
    <w:rsid w:val="009474A6"/>
    <w:rsid w:val="00952875"/>
    <w:rsid w:val="00953723"/>
    <w:rsid w:val="0095528D"/>
    <w:rsid w:val="009555AC"/>
    <w:rsid w:val="0095591D"/>
    <w:rsid w:val="009559DA"/>
    <w:rsid w:val="00955E63"/>
    <w:rsid w:val="00955F05"/>
    <w:rsid w:val="00961C63"/>
    <w:rsid w:val="00961D80"/>
    <w:rsid w:val="0096301B"/>
    <w:rsid w:val="0096309E"/>
    <w:rsid w:val="009649E6"/>
    <w:rsid w:val="00965AB4"/>
    <w:rsid w:val="00967875"/>
    <w:rsid w:val="00967D6E"/>
    <w:rsid w:val="0097010D"/>
    <w:rsid w:val="00970583"/>
    <w:rsid w:val="009729DA"/>
    <w:rsid w:val="009730C9"/>
    <w:rsid w:val="00980472"/>
    <w:rsid w:val="00981C21"/>
    <w:rsid w:val="00982A8A"/>
    <w:rsid w:val="00983256"/>
    <w:rsid w:val="00983891"/>
    <w:rsid w:val="00985129"/>
    <w:rsid w:val="00985E52"/>
    <w:rsid w:val="00986385"/>
    <w:rsid w:val="00987CE8"/>
    <w:rsid w:val="00990B8C"/>
    <w:rsid w:val="0099129A"/>
    <w:rsid w:val="0099619D"/>
    <w:rsid w:val="009968F7"/>
    <w:rsid w:val="009A15E7"/>
    <w:rsid w:val="009A1609"/>
    <w:rsid w:val="009A4582"/>
    <w:rsid w:val="009A6611"/>
    <w:rsid w:val="009A66C6"/>
    <w:rsid w:val="009A6FB0"/>
    <w:rsid w:val="009A71C0"/>
    <w:rsid w:val="009B1457"/>
    <w:rsid w:val="009B14AB"/>
    <w:rsid w:val="009B3083"/>
    <w:rsid w:val="009B39E7"/>
    <w:rsid w:val="009B43B7"/>
    <w:rsid w:val="009B53CF"/>
    <w:rsid w:val="009B5478"/>
    <w:rsid w:val="009B5A81"/>
    <w:rsid w:val="009B6A06"/>
    <w:rsid w:val="009B77B0"/>
    <w:rsid w:val="009B7FB2"/>
    <w:rsid w:val="009C0473"/>
    <w:rsid w:val="009C4D6A"/>
    <w:rsid w:val="009C6B1C"/>
    <w:rsid w:val="009C6CCE"/>
    <w:rsid w:val="009C6EA1"/>
    <w:rsid w:val="009D08DA"/>
    <w:rsid w:val="009D125D"/>
    <w:rsid w:val="009D1D24"/>
    <w:rsid w:val="009D36FF"/>
    <w:rsid w:val="009D4375"/>
    <w:rsid w:val="009D4650"/>
    <w:rsid w:val="009D6A94"/>
    <w:rsid w:val="009E03F3"/>
    <w:rsid w:val="009E1556"/>
    <w:rsid w:val="009E1BFE"/>
    <w:rsid w:val="009E28AD"/>
    <w:rsid w:val="009E4BF6"/>
    <w:rsid w:val="009E524A"/>
    <w:rsid w:val="009E687A"/>
    <w:rsid w:val="009E6F2C"/>
    <w:rsid w:val="009F10D4"/>
    <w:rsid w:val="009F2CA7"/>
    <w:rsid w:val="009F3848"/>
    <w:rsid w:val="009F4C8F"/>
    <w:rsid w:val="009F5057"/>
    <w:rsid w:val="009F5272"/>
    <w:rsid w:val="009F73F4"/>
    <w:rsid w:val="009F7DFD"/>
    <w:rsid w:val="00A00415"/>
    <w:rsid w:val="00A00B82"/>
    <w:rsid w:val="00A00FFF"/>
    <w:rsid w:val="00A01085"/>
    <w:rsid w:val="00A0281E"/>
    <w:rsid w:val="00A02C4C"/>
    <w:rsid w:val="00A02C7C"/>
    <w:rsid w:val="00A03372"/>
    <w:rsid w:val="00A07984"/>
    <w:rsid w:val="00A102E9"/>
    <w:rsid w:val="00A10645"/>
    <w:rsid w:val="00A10DAA"/>
    <w:rsid w:val="00A119C3"/>
    <w:rsid w:val="00A11FAB"/>
    <w:rsid w:val="00A143B0"/>
    <w:rsid w:val="00A1446D"/>
    <w:rsid w:val="00A23C40"/>
    <w:rsid w:val="00A256E6"/>
    <w:rsid w:val="00A25FB4"/>
    <w:rsid w:val="00A263F8"/>
    <w:rsid w:val="00A3126E"/>
    <w:rsid w:val="00A3254F"/>
    <w:rsid w:val="00A325DE"/>
    <w:rsid w:val="00A32650"/>
    <w:rsid w:val="00A336DF"/>
    <w:rsid w:val="00A34601"/>
    <w:rsid w:val="00A363B5"/>
    <w:rsid w:val="00A36FCD"/>
    <w:rsid w:val="00A371D7"/>
    <w:rsid w:val="00A42747"/>
    <w:rsid w:val="00A432B9"/>
    <w:rsid w:val="00A43F74"/>
    <w:rsid w:val="00A45E3F"/>
    <w:rsid w:val="00A5524E"/>
    <w:rsid w:val="00A5580F"/>
    <w:rsid w:val="00A60E16"/>
    <w:rsid w:val="00A614A8"/>
    <w:rsid w:val="00A623A0"/>
    <w:rsid w:val="00A62F7B"/>
    <w:rsid w:val="00A640AE"/>
    <w:rsid w:val="00A644A6"/>
    <w:rsid w:val="00A65D76"/>
    <w:rsid w:val="00A66E71"/>
    <w:rsid w:val="00A67BC1"/>
    <w:rsid w:val="00A67F20"/>
    <w:rsid w:val="00A70436"/>
    <w:rsid w:val="00A71C6C"/>
    <w:rsid w:val="00A72735"/>
    <w:rsid w:val="00A72D6A"/>
    <w:rsid w:val="00A72F9D"/>
    <w:rsid w:val="00A73870"/>
    <w:rsid w:val="00A738E7"/>
    <w:rsid w:val="00A73C10"/>
    <w:rsid w:val="00A75BED"/>
    <w:rsid w:val="00A803E2"/>
    <w:rsid w:val="00A83116"/>
    <w:rsid w:val="00A831F3"/>
    <w:rsid w:val="00A833BB"/>
    <w:rsid w:val="00A85F5C"/>
    <w:rsid w:val="00A87DE1"/>
    <w:rsid w:val="00A933A8"/>
    <w:rsid w:val="00A9341B"/>
    <w:rsid w:val="00A93F08"/>
    <w:rsid w:val="00A93FB2"/>
    <w:rsid w:val="00A96D42"/>
    <w:rsid w:val="00A96F1A"/>
    <w:rsid w:val="00AA1C04"/>
    <w:rsid w:val="00AA455B"/>
    <w:rsid w:val="00AA5571"/>
    <w:rsid w:val="00AA565D"/>
    <w:rsid w:val="00AA6276"/>
    <w:rsid w:val="00AA6ABF"/>
    <w:rsid w:val="00AB2B51"/>
    <w:rsid w:val="00AB2CFA"/>
    <w:rsid w:val="00AB7D60"/>
    <w:rsid w:val="00AC0824"/>
    <w:rsid w:val="00AC19A6"/>
    <w:rsid w:val="00AC2C0B"/>
    <w:rsid w:val="00AC2F20"/>
    <w:rsid w:val="00AC467B"/>
    <w:rsid w:val="00AC4E81"/>
    <w:rsid w:val="00AC5118"/>
    <w:rsid w:val="00AC523F"/>
    <w:rsid w:val="00AC589B"/>
    <w:rsid w:val="00AC678D"/>
    <w:rsid w:val="00AC70B4"/>
    <w:rsid w:val="00AD083A"/>
    <w:rsid w:val="00AD0BFD"/>
    <w:rsid w:val="00AD1295"/>
    <w:rsid w:val="00AD1A91"/>
    <w:rsid w:val="00AD336D"/>
    <w:rsid w:val="00AD3504"/>
    <w:rsid w:val="00AD4084"/>
    <w:rsid w:val="00AE03E5"/>
    <w:rsid w:val="00AE190B"/>
    <w:rsid w:val="00AE1D29"/>
    <w:rsid w:val="00AE2174"/>
    <w:rsid w:val="00AE3645"/>
    <w:rsid w:val="00AE4979"/>
    <w:rsid w:val="00AE5BE1"/>
    <w:rsid w:val="00AF3FA7"/>
    <w:rsid w:val="00AF4445"/>
    <w:rsid w:val="00AF6117"/>
    <w:rsid w:val="00AF67C0"/>
    <w:rsid w:val="00B01530"/>
    <w:rsid w:val="00B02CD6"/>
    <w:rsid w:val="00B0365F"/>
    <w:rsid w:val="00B06B16"/>
    <w:rsid w:val="00B07F53"/>
    <w:rsid w:val="00B114AE"/>
    <w:rsid w:val="00B117C4"/>
    <w:rsid w:val="00B11958"/>
    <w:rsid w:val="00B12F00"/>
    <w:rsid w:val="00B15109"/>
    <w:rsid w:val="00B15DD6"/>
    <w:rsid w:val="00B17A91"/>
    <w:rsid w:val="00B25837"/>
    <w:rsid w:val="00B30AFD"/>
    <w:rsid w:val="00B314BD"/>
    <w:rsid w:val="00B31BD8"/>
    <w:rsid w:val="00B31FC9"/>
    <w:rsid w:val="00B34B1C"/>
    <w:rsid w:val="00B35260"/>
    <w:rsid w:val="00B35A56"/>
    <w:rsid w:val="00B35CFF"/>
    <w:rsid w:val="00B36F00"/>
    <w:rsid w:val="00B37D5E"/>
    <w:rsid w:val="00B417E9"/>
    <w:rsid w:val="00B43699"/>
    <w:rsid w:val="00B4697A"/>
    <w:rsid w:val="00B47692"/>
    <w:rsid w:val="00B477DD"/>
    <w:rsid w:val="00B47A0E"/>
    <w:rsid w:val="00B51483"/>
    <w:rsid w:val="00B51AC8"/>
    <w:rsid w:val="00B535E8"/>
    <w:rsid w:val="00B5409B"/>
    <w:rsid w:val="00B552BA"/>
    <w:rsid w:val="00B562B7"/>
    <w:rsid w:val="00B56953"/>
    <w:rsid w:val="00B602E0"/>
    <w:rsid w:val="00B6100A"/>
    <w:rsid w:val="00B613A5"/>
    <w:rsid w:val="00B61747"/>
    <w:rsid w:val="00B61C91"/>
    <w:rsid w:val="00B61E1B"/>
    <w:rsid w:val="00B61FAB"/>
    <w:rsid w:val="00B625DC"/>
    <w:rsid w:val="00B6327E"/>
    <w:rsid w:val="00B6605E"/>
    <w:rsid w:val="00B66979"/>
    <w:rsid w:val="00B6716A"/>
    <w:rsid w:val="00B70AE2"/>
    <w:rsid w:val="00B71D6E"/>
    <w:rsid w:val="00B72953"/>
    <w:rsid w:val="00B737F1"/>
    <w:rsid w:val="00B73C28"/>
    <w:rsid w:val="00B759BF"/>
    <w:rsid w:val="00B8264F"/>
    <w:rsid w:val="00B838AD"/>
    <w:rsid w:val="00B84E0A"/>
    <w:rsid w:val="00B866E0"/>
    <w:rsid w:val="00B8675D"/>
    <w:rsid w:val="00B870A1"/>
    <w:rsid w:val="00B87979"/>
    <w:rsid w:val="00B9052F"/>
    <w:rsid w:val="00B9218B"/>
    <w:rsid w:val="00B92301"/>
    <w:rsid w:val="00B964F5"/>
    <w:rsid w:val="00B966B0"/>
    <w:rsid w:val="00B96BF6"/>
    <w:rsid w:val="00BA036E"/>
    <w:rsid w:val="00BA0D30"/>
    <w:rsid w:val="00BA1B50"/>
    <w:rsid w:val="00BA29D3"/>
    <w:rsid w:val="00BA2D2F"/>
    <w:rsid w:val="00BA35C6"/>
    <w:rsid w:val="00BA4402"/>
    <w:rsid w:val="00BA501F"/>
    <w:rsid w:val="00BA50EE"/>
    <w:rsid w:val="00BA5AA8"/>
    <w:rsid w:val="00BA62DA"/>
    <w:rsid w:val="00BA787B"/>
    <w:rsid w:val="00BA7D17"/>
    <w:rsid w:val="00BB120D"/>
    <w:rsid w:val="00BB1D81"/>
    <w:rsid w:val="00BB216B"/>
    <w:rsid w:val="00BB438C"/>
    <w:rsid w:val="00BB4FA8"/>
    <w:rsid w:val="00BB69DB"/>
    <w:rsid w:val="00BB6D66"/>
    <w:rsid w:val="00BC011B"/>
    <w:rsid w:val="00BC0871"/>
    <w:rsid w:val="00BC1C0C"/>
    <w:rsid w:val="00BC46A9"/>
    <w:rsid w:val="00BC514C"/>
    <w:rsid w:val="00BC5499"/>
    <w:rsid w:val="00BC5E40"/>
    <w:rsid w:val="00BD106A"/>
    <w:rsid w:val="00BD12D3"/>
    <w:rsid w:val="00BD188A"/>
    <w:rsid w:val="00BD3E52"/>
    <w:rsid w:val="00BD46EC"/>
    <w:rsid w:val="00BD52F4"/>
    <w:rsid w:val="00BD5E2C"/>
    <w:rsid w:val="00BD666B"/>
    <w:rsid w:val="00BD781A"/>
    <w:rsid w:val="00BE0D8B"/>
    <w:rsid w:val="00BE1AB8"/>
    <w:rsid w:val="00BE44C7"/>
    <w:rsid w:val="00BE45EF"/>
    <w:rsid w:val="00BE4C72"/>
    <w:rsid w:val="00BE5C24"/>
    <w:rsid w:val="00BE742C"/>
    <w:rsid w:val="00BE7CCA"/>
    <w:rsid w:val="00BF00C1"/>
    <w:rsid w:val="00BF01A8"/>
    <w:rsid w:val="00BF0540"/>
    <w:rsid w:val="00BF221B"/>
    <w:rsid w:val="00BF4CE3"/>
    <w:rsid w:val="00BF5591"/>
    <w:rsid w:val="00C00917"/>
    <w:rsid w:val="00C058EB"/>
    <w:rsid w:val="00C11D4A"/>
    <w:rsid w:val="00C121F8"/>
    <w:rsid w:val="00C13F76"/>
    <w:rsid w:val="00C174FE"/>
    <w:rsid w:val="00C17CB4"/>
    <w:rsid w:val="00C20E22"/>
    <w:rsid w:val="00C235E6"/>
    <w:rsid w:val="00C2362A"/>
    <w:rsid w:val="00C258C3"/>
    <w:rsid w:val="00C2706B"/>
    <w:rsid w:val="00C319C2"/>
    <w:rsid w:val="00C32D54"/>
    <w:rsid w:val="00C333EA"/>
    <w:rsid w:val="00C35865"/>
    <w:rsid w:val="00C40283"/>
    <w:rsid w:val="00C42061"/>
    <w:rsid w:val="00C42AA2"/>
    <w:rsid w:val="00C43A2E"/>
    <w:rsid w:val="00C443A4"/>
    <w:rsid w:val="00C44E32"/>
    <w:rsid w:val="00C46871"/>
    <w:rsid w:val="00C46EF4"/>
    <w:rsid w:val="00C46FE2"/>
    <w:rsid w:val="00C519EA"/>
    <w:rsid w:val="00C52BA3"/>
    <w:rsid w:val="00C52BA4"/>
    <w:rsid w:val="00C544D5"/>
    <w:rsid w:val="00C55E0B"/>
    <w:rsid w:val="00C57348"/>
    <w:rsid w:val="00C60E14"/>
    <w:rsid w:val="00C60E59"/>
    <w:rsid w:val="00C6299E"/>
    <w:rsid w:val="00C650C4"/>
    <w:rsid w:val="00C651AC"/>
    <w:rsid w:val="00C738F2"/>
    <w:rsid w:val="00C7403D"/>
    <w:rsid w:val="00C75272"/>
    <w:rsid w:val="00C76521"/>
    <w:rsid w:val="00C8089A"/>
    <w:rsid w:val="00C81EC5"/>
    <w:rsid w:val="00C836FC"/>
    <w:rsid w:val="00C8512F"/>
    <w:rsid w:val="00C85977"/>
    <w:rsid w:val="00C87697"/>
    <w:rsid w:val="00C87A95"/>
    <w:rsid w:val="00C929E2"/>
    <w:rsid w:val="00C92CD1"/>
    <w:rsid w:val="00C93D9A"/>
    <w:rsid w:val="00C94B77"/>
    <w:rsid w:val="00C96570"/>
    <w:rsid w:val="00C972BD"/>
    <w:rsid w:val="00C972DA"/>
    <w:rsid w:val="00CA0FE4"/>
    <w:rsid w:val="00CA0FED"/>
    <w:rsid w:val="00CA15D0"/>
    <w:rsid w:val="00CA16C3"/>
    <w:rsid w:val="00CA21A4"/>
    <w:rsid w:val="00CA6517"/>
    <w:rsid w:val="00CA78A8"/>
    <w:rsid w:val="00CB16E0"/>
    <w:rsid w:val="00CB2568"/>
    <w:rsid w:val="00CB4E29"/>
    <w:rsid w:val="00CB6E90"/>
    <w:rsid w:val="00CB75C6"/>
    <w:rsid w:val="00CC06EB"/>
    <w:rsid w:val="00CC0972"/>
    <w:rsid w:val="00CC1889"/>
    <w:rsid w:val="00CC20F6"/>
    <w:rsid w:val="00CC6B2E"/>
    <w:rsid w:val="00CC7F03"/>
    <w:rsid w:val="00CD1E0C"/>
    <w:rsid w:val="00CD2185"/>
    <w:rsid w:val="00CD45F6"/>
    <w:rsid w:val="00CD4D1B"/>
    <w:rsid w:val="00CD4D1C"/>
    <w:rsid w:val="00CD4F64"/>
    <w:rsid w:val="00CD5CAD"/>
    <w:rsid w:val="00CD6B7C"/>
    <w:rsid w:val="00CE009A"/>
    <w:rsid w:val="00CE1321"/>
    <w:rsid w:val="00CE171F"/>
    <w:rsid w:val="00CE19B5"/>
    <w:rsid w:val="00CE2C6F"/>
    <w:rsid w:val="00CE6790"/>
    <w:rsid w:val="00CE679F"/>
    <w:rsid w:val="00CE72C5"/>
    <w:rsid w:val="00CF6CD9"/>
    <w:rsid w:val="00D02334"/>
    <w:rsid w:val="00D05691"/>
    <w:rsid w:val="00D05C81"/>
    <w:rsid w:val="00D064C5"/>
    <w:rsid w:val="00D06B14"/>
    <w:rsid w:val="00D10082"/>
    <w:rsid w:val="00D11840"/>
    <w:rsid w:val="00D12BE2"/>
    <w:rsid w:val="00D132BD"/>
    <w:rsid w:val="00D15178"/>
    <w:rsid w:val="00D16C38"/>
    <w:rsid w:val="00D1700F"/>
    <w:rsid w:val="00D1710F"/>
    <w:rsid w:val="00D202F8"/>
    <w:rsid w:val="00D20957"/>
    <w:rsid w:val="00D22EE9"/>
    <w:rsid w:val="00D26A7A"/>
    <w:rsid w:val="00D30961"/>
    <w:rsid w:val="00D31C92"/>
    <w:rsid w:val="00D324B0"/>
    <w:rsid w:val="00D32DFC"/>
    <w:rsid w:val="00D332A9"/>
    <w:rsid w:val="00D350AC"/>
    <w:rsid w:val="00D35B90"/>
    <w:rsid w:val="00D36F18"/>
    <w:rsid w:val="00D37DBE"/>
    <w:rsid w:val="00D42EBD"/>
    <w:rsid w:val="00D44995"/>
    <w:rsid w:val="00D44E9D"/>
    <w:rsid w:val="00D470FA"/>
    <w:rsid w:val="00D47DF5"/>
    <w:rsid w:val="00D53066"/>
    <w:rsid w:val="00D53798"/>
    <w:rsid w:val="00D54521"/>
    <w:rsid w:val="00D629B2"/>
    <w:rsid w:val="00D643E4"/>
    <w:rsid w:val="00D6597E"/>
    <w:rsid w:val="00D70601"/>
    <w:rsid w:val="00D74E68"/>
    <w:rsid w:val="00D75A70"/>
    <w:rsid w:val="00D77598"/>
    <w:rsid w:val="00D82A45"/>
    <w:rsid w:val="00D84E95"/>
    <w:rsid w:val="00D8675B"/>
    <w:rsid w:val="00D92254"/>
    <w:rsid w:val="00D94D10"/>
    <w:rsid w:val="00D96058"/>
    <w:rsid w:val="00D9645D"/>
    <w:rsid w:val="00D9737B"/>
    <w:rsid w:val="00DA1DA0"/>
    <w:rsid w:val="00DA3168"/>
    <w:rsid w:val="00DA3368"/>
    <w:rsid w:val="00DA4BE0"/>
    <w:rsid w:val="00DA5B47"/>
    <w:rsid w:val="00DB0177"/>
    <w:rsid w:val="00DB09D9"/>
    <w:rsid w:val="00DB21A0"/>
    <w:rsid w:val="00DB48B1"/>
    <w:rsid w:val="00DB5796"/>
    <w:rsid w:val="00DB5E60"/>
    <w:rsid w:val="00DB679C"/>
    <w:rsid w:val="00DB6F8E"/>
    <w:rsid w:val="00DB71E9"/>
    <w:rsid w:val="00DB7F37"/>
    <w:rsid w:val="00DC3CD5"/>
    <w:rsid w:val="00DC3EC5"/>
    <w:rsid w:val="00DC47DD"/>
    <w:rsid w:val="00DC51A1"/>
    <w:rsid w:val="00DC584D"/>
    <w:rsid w:val="00DC592C"/>
    <w:rsid w:val="00DD01E2"/>
    <w:rsid w:val="00DD08F5"/>
    <w:rsid w:val="00DD1257"/>
    <w:rsid w:val="00DD1848"/>
    <w:rsid w:val="00DD2B4D"/>
    <w:rsid w:val="00DD2F14"/>
    <w:rsid w:val="00DD6A42"/>
    <w:rsid w:val="00DD6C88"/>
    <w:rsid w:val="00DD6F49"/>
    <w:rsid w:val="00DD7E5A"/>
    <w:rsid w:val="00DE24BB"/>
    <w:rsid w:val="00DE2F73"/>
    <w:rsid w:val="00DE4D00"/>
    <w:rsid w:val="00DE6B62"/>
    <w:rsid w:val="00DE6CC9"/>
    <w:rsid w:val="00DF0B5A"/>
    <w:rsid w:val="00DF232C"/>
    <w:rsid w:val="00DF24DC"/>
    <w:rsid w:val="00DF268E"/>
    <w:rsid w:val="00DF5418"/>
    <w:rsid w:val="00DF67E6"/>
    <w:rsid w:val="00DF715C"/>
    <w:rsid w:val="00DF71C8"/>
    <w:rsid w:val="00E00432"/>
    <w:rsid w:val="00E02810"/>
    <w:rsid w:val="00E03725"/>
    <w:rsid w:val="00E03786"/>
    <w:rsid w:val="00E04CBC"/>
    <w:rsid w:val="00E06F1C"/>
    <w:rsid w:val="00E07254"/>
    <w:rsid w:val="00E07D28"/>
    <w:rsid w:val="00E127A4"/>
    <w:rsid w:val="00E12807"/>
    <w:rsid w:val="00E14D40"/>
    <w:rsid w:val="00E155B2"/>
    <w:rsid w:val="00E203FA"/>
    <w:rsid w:val="00E207E7"/>
    <w:rsid w:val="00E2237F"/>
    <w:rsid w:val="00E22F56"/>
    <w:rsid w:val="00E24116"/>
    <w:rsid w:val="00E24A8E"/>
    <w:rsid w:val="00E255FF"/>
    <w:rsid w:val="00E277EE"/>
    <w:rsid w:val="00E33516"/>
    <w:rsid w:val="00E341A3"/>
    <w:rsid w:val="00E346FC"/>
    <w:rsid w:val="00E35DF4"/>
    <w:rsid w:val="00E37407"/>
    <w:rsid w:val="00E37B5F"/>
    <w:rsid w:val="00E41A36"/>
    <w:rsid w:val="00E42851"/>
    <w:rsid w:val="00E43016"/>
    <w:rsid w:val="00E4395D"/>
    <w:rsid w:val="00E43FA2"/>
    <w:rsid w:val="00E44AE8"/>
    <w:rsid w:val="00E44D78"/>
    <w:rsid w:val="00E4581D"/>
    <w:rsid w:val="00E46178"/>
    <w:rsid w:val="00E512AD"/>
    <w:rsid w:val="00E5267E"/>
    <w:rsid w:val="00E53FBA"/>
    <w:rsid w:val="00E54147"/>
    <w:rsid w:val="00E55BC7"/>
    <w:rsid w:val="00E576AB"/>
    <w:rsid w:val="00E60ACC"/>
    <w:rsid w:val="00E62446"/>
    <w:rsid w:val="00E648D0"/>
    <w:rsid w:val="00E6531E"/>
    <w:rsid w:val="00E654F5"/>
    <w:rsid w:val="00E65772"/>
    <w:rsid w:val="00E65995"/>
    <w:rsid w:val="00E65E5F"/>
    <w:rsid w:val="00E67DBA"/>
    <w:rsid w:val="00E70306"/>
    <w:rsid w:val="00E71907"/>
    <w:rsid w:val="00E7252E"/>
    <w:rsid w:val="00E73935"/>
    <w:rsid w:val="00E7466B"/>
    <w:rsid w:val="00E75F6E"/>
    <w:rsid w:val="00E76164"/>
    <w:rsid w:val="00E804A6"/>
    <w:rsid w:val="00E83A4B"/>
    <w:rsid w:val="00E8492F"/>
    <w:rsid w:val="00E8526A"/>
    <w:rsid w:val="00E85F87"/>
    <w:rsid w:val="00E86F52"/>
    <w:rsid w:val="00E87310"/>
    <w:rsid w:val="00E901E7"/>
    <w:rsid w:val="00E91D08"/>
    <w:rsid w:val="00E91D4D"/>
    <w:rsid w:val="00E9223A"/>
    <w:rsid w:val="00E9638D"/>
    <w:rsid w:val="00E9644F"/>
    <w:rsid w:val="00EA08BA"/>
    <w:rsid w:val="00EA3D42"/>
    <w:rsid w:val="00EA3F8B"/>
    <w:rsid w:val="00EA7BB8"/>
    <w:rsid w:val="00EB05FC"/>
    <w:rsid w:val="00EB3006"/>
    <w:rsid w:val="00EB369F"/>
    <w:rsid w:val="00EB43CE"/>
    <w:rsid w:val="00EB5107"/>
    <w:rsid w:val="00EB6CC2"/>
    <w:rsid w:val="00EB7138"/>
    <w:rsid w:val="00EC04DC"/>
    <w:rsid w:val="00EC0B0A"/>
    <w:rsid w:val="00EC166D"/>
    <w:rsid w:val="00EC1D95"/>
    <w:rsid w:val="00EC1E36"/>
    <w:rsid w:val="00EC3B24"/>
    <w:rsid w:val="00EC5885"/>
    <w:rsid w:val="00ED0C7E"/>
    <w:rsid w:val="00ED0F40"/>
    <w:rsid w:val="00ED1C99"/>
    <w:rsid w:val="00ED390C"/>
    <w:rsid w:val="00EE0AEA"/>
    <w:rsid w:val="00EE13CF"/>
    <w:rsid w:val="00EE1983"/>
    <w:rsid w:val="00EE4667"/>
    <w:rsid w:val="00EE62B0"/>
    <w:rsid w:val="00EE6A73"/>
    <w:rsid w:val="00EE7778"/>
    <w:rsid w:val="00EF2D6F"/>
    <w:rsid w:val="00EF3979"/>
    <w:rsid w:val="00EF4850"/>
    <w:rsid w:val="00EF54A9"/>
    <w:rsid w:val="00EF5D10"/>
    <w:rsid w:val="00EF74BF"/>
    <w:rsid w:val="00F00202"/>
    <w:rsid w:val="00F0027B"/>
    <w:rsid w:val="00F00698"/>
    <w:rsid w:val="00F0085E"/>
    <w:rsid w:val="00F00B45"/>
    <w:rsid w:val="00F01BAE"/>
    <w:rsid w:val="00F01DF5"/>
    <w:rsid w:val="00F043C3"/>
    <w:rsid w:val="00F05B41"/>
    <w:rsid w:val="00F075ED"/>
    <w:rsid w:val="00F111C8"/>
    <w:rsid w:val="00F119E3"/>
    <w:rsid w:val="00F12549"/>
    <w:rsid w:val="00F131CD"/>
    <w:rsid w:val="00F14B90"/>
    <w:rsid w:val="00F16696"/>
    <w:rsid w:val="00F16BBF"/>
    <w:rsid w:val="00F17E92"/>
    <w:rsid w:val="00F20193"/>
    <w:rsid w:val="00F201F9"/>
    <w:rsid w:val="00F2020A"/>
    <w:rsid w:val="00F2027F"/>
    <w:rsid w:val="00F20B5B"/>
    <w:rsid w:val="00F24082"/>
    <w:rsid w:val="00F272C5"/>
    <w:rsid w:val="00F27656"/>
    <w:rsid w:val="00F3083C"/>
    <w:rsid w:val="00F30D6A"/>
    <w:rsid w:val="00F3171D"/>
    <w:rsid w:val="00F33094"/>
    <w:rsid w:val="00F3442B"/>
    <w:rsid w:val="00F34484"/>
    <w:rsid w:val="00F348F5"/>
    <w:rsid w:val="00F363C5"/>
    <w:rsid w:val="00F36DE0"/>
    <w:rsid w:val="00F401AB"/>
    <w:rsid w:val="00F409C9"/>
    <w:rsid w:val="00F44963"/>
    <w:rsid w:val="00F45823"/>
    <w:rsid w:val="00F45B9D"/>
    <w:rsid w:val="00F45E0C"/>
    <w:rsid w:val="00F47943"/>
    <w:rsid w:val="00F47A6C"/>
    <w:rsid w:val="00F50151"/>
    <w:rsid w:val="00F5024F"/>
    <w:rsid w:val="00F51218"/>
    <w:rsid w:val="00F515E5"/>
    <w:rsid w:val="00F51DC4"/>
    <w:rsid w:val="00F51E7C"/>
    <w:rsid w:val="00F547E0"/>
    <w:rsid w:val="00F55ADB"/>
    <w:rsid w:val="00F61791"/>
    <w:rsid w:val="00F62FF2"/>
    <w:rsid w:val="00F637D2"/>
    <w:rsid w:val="00F64661"/>
    <w:rsid w:val="00F64E01"/>
    <w:rsid w:val="00F65212"/>
    <w:rsid w:val="00F70795"/>
    <w:rsid w:val="00F7091D"/>
    <w:rsid w:val="00F714AE"/>
    <w:rsid w:val="00F7525F"/>
    <w:rsid w:val="00F76ACE"/>
    <w:rsid w:val="00F76E3C"/>
    <w:rsid w:val="00F80D00"/>
    <w:rsid w:val="00F81277"/>
    <w:rsid w:val="00F83378"/>
    <w:rsid w:val="00F844C5"/>
    <w:rsid w:val="00F87259"/>
    <w:rsid w:val="00F8772E"/>
    <w:rsid w:val="00F9166A"/>
    <w:rsid w:val="00F9218C"/>
    <w:rsid w:val="00F9283A"/>
    <w:rsid w:val="00F933A6"/>
    <w:rsid w:val="00F93690"/>
    <w:rsid w:val="00F947A2"/>
    <w:rsid w:val="00F94812"/>
    <w:rsid w:val="00F96D89"/>
    <w:rsid w:val="00FA6698"/>
    <w:rsid w:val="00FA69F0"/>
    <w:rsid w:val="00FA73C0"/>
    <w:rsid w:val="00FB0292"/>
    <w:rsid w:val="00FB29C1"/>
    <w:rsid w:val="00FB4262"/>
    <w:rsid w:val="00FB7A33"/>
    <w:rsid w:val="00FC1706"/>
    <w:rsid w:val="00FC4193"/>
    <w:rsid w:val="00FC42E0"/>
    <w:rsid w:val="00FC51C2"/>
    <w:rsid w:val="00FC76F9"/>
    <w:rsid w:val="00FD1E36"/>
    <w:rsid w:val="00FD241B"/>
    <w:rsid w:val="00FD34B4"/>
    <w:rsid w:val="00FD3C0D"/>
    <w:rsid w:val="00FD4708"/>
    <w:rsid w:val="00FD5B3F"/>
    <w:rsid w:val="00FD6267"/>
    <w:rsid w:val="00FD7097"/>
    <w:rsid w:val="00FD786A"/>
    <w:rsid w:val="00FE0213"/>
    <w:rsid w:val="00FE03AF"/>
    <w:rsid w:val="00FE088A"/>
    <w:rsid w:val="00FE1F90"/>
    <w:rsid w:val="00FF0320"/>
    <w:rsid w:val="00FF0814"/>
    <w:rsid w:val="00FF0E78"/>
    <w:rsid w:val="00FF0FB6"/>
    <w:rsid w:val="00FF31ED"/>
    <w:rsid w:val="00FF3A0C"/>
    <w:rsid w:val="00FF59A2"/>
    <w:rsid w:val="00FF72F4"/>
    <w:rsid w:val="00FF7F58"/>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711A7"/>
    <w:pPr>
      <w:widowControl w:val="0"/>
      <w:autoSpaceDE w:val="0"/>
      <w:autoSpaceDN w:val="0"/>
      <w:adjustRightInd w:val="0"/>
      <w:spacing w:line="280" w:lineRule="atLeast"/>
    </w:pPr>
    <w:rPr>
      <w:rFonts w:ascii="EYInterstate Regular" w:hAnsi="EYInterstate Regular"/>
      <w:sz w:val="24"/>
      <w:szCs w:val="20"/>
      <w:lang w:val="en-US" w:eastAsia="en-US"/>
    </w:rPr>
  </w:style>
  <w:style w:type="paragraph" w:styleId="Heading1">
    <w:name w:val="heading 1"/>
    <w:basedOn w:val="Normal"/>
    <w:next w:val="Normal"/>
    <w:link w:val="Heading1Char"/>
    <w:uiPriority w:val="99"/>
    <w:qFormat/>
    <w:rsid w:val="00305015"/>
    <w:pPr>
      <w:keepNext/>
      <w:numPr>
        <w:numId w:val="4"/>
      </w:numPr>
      <w:tabs>
        <w:tab w:val="left" w:pos="720"/>
      </w:tabs>
      <w:spacing w:after="240"/>
      <w:outlineLvl w:val="0"/>
    </w:pPr>
    <w:rPr>
      <w:b/>
      <w:bCs/>
      <w:sz w:val="28"/>
      <w:szCs w:val="24"/>
    </w:rPr>
  </w:style>
  <w:style w:type="paragraph" w:styleId="Heading2">
    <w:name w:val="heading 2"/>
    <w:basedOn w:val="Normal"/>
    <w:next w:val="Normal"/>
    <w:link w:val="Heading2Char"/>
    <w:uiPriority w:val="99"/>
    <w:qFormat/>
    <w:rsid w:val="00305015"/>
    <w:pPr>
      <w:keepNext/>
      <w:numPr>
        <w:ilvl w:val="1"/>
        <w:numId w:val="4"/>
      </w:numPr>
      <w:outlineLvl w:val="1"/>
    </w:pPr>
    <w:rPr>
      <w:rFonts w:cs="Arial"/>
      <w:b/>
      <w:bCs/>
      <w:iCs/>
    </w:rPr>
  </w:style>
  <w:style w:type="paragraph" w:styleId="Heading3">
    <w:name w:val="heading 3"/>
    <w:basedOn w:val="Normal"/>
    <w:next w:val="Normal"/>
    <w:link w:val="Heading3Char"/>
    <w:uiPriority w:val="99"/>
    <w:qFormat/>
    <w:rsid w:val="00305015"/>
    <w:pPr>
      <w:keepNext/>
      <w:numPr>
        <w:ilvl w:val="2"/>
        <w:numId w:val="4"/>
      </w:numPr>
      <w:outlineLvl w:val="2"/>
    </w:pPr>
    <w:rPr>
      <w:rFonts w:cs="Arial"/>
      <w:b/>
      <w:bCs/>
    </w:rPr>
  </w:style>
  <w:style w:type="paragraph" w:styleId="Heading4">
    <w:name w:val="heading 4"/>
    <w:basedOn w:val="Heading1"/>
    <w:next w:val="Normal"/>
    <w:link w:val="Heading4Char"/>
    <w:uiPriority w:val="99"/>
    <w:qFormat/>
    <w:rsid w:val="00B71D6E"/>
    <w:pPr>
      <w:numPr>
        <w:ilvl w:val="3"/>
        <w:numId w:val="1"/>
      </w:numPr>
      <w:spacing w:line="240" w:lineRule="exact"/>
      <w:outlineLvl w:val="3"/>
    </w:pPr>
    <w:rPr>
      <w:color w:val="000000"/>
      <w:sz w:val="20"/>
    </w:rPr>
  </w:style>
  <w:style w:type="paragraph" w:styleId="Heading5">
    <w:name w:val="heading 5"/>
    <w:basedOn w:val="Heading1"/>
    <w:next w:val="Normal"/>
    <w:link w:val="Heading5Char"/>
    <w:uiPriority w:val="99"/>
    <w:qFormat/>
    <w:rsid w:val="00B71D6E"/>
    <w:pPr>
      <w:numPr>
        <w:numId w:val="0"/>
      </w:numPr>
      <w:outlineLvl w:val="4"/>
    </w:pPr>
  </w:style>
  <w:style w:type="paragraph" w:styleId="Heading6">
    <w:name w:val="heading 6"/>
    <w:basedOn w:val="Heading3"/>
    <w:next w:val="Normal"/>
    <w:link w:val="Heading6Char"/>
    <w:uiPriority w:val="99"/>
    <w:qFormat/>
    <w:rsid w:val="00B71D6E"/>
    <w:pPr>
      <w:numPr>
        <w:ilvl w:val="0"/>
        <w:numId w:val="0"/>
      </w:numPr>
      <w:outlineLvl w:val="5"/>
    </w:pPr>
    <w:rPr>
      <w:i/>
    </w:rPr>
  </w:style>
  <w:style w:type="paragraph" w:styleId="Heading7">
    <w:name w:val="heading 7"/>
    <w:basedOn w:val="Normal"/>
    <w:next w:val="Normal"/>
    <w:link w:val="Heading7Char"/>
    <w:uiPriority w:val="99"/>
    <w:qFormat/>
    <w:rsid w:val="00B71D6E"/>
    <w:pPr>
      <w:spacing w:before="120" w:after="240"/>
      <w:outlineLvl w:val="6"/>
    </w:pPr>
    <w:rPr>
      <w:b/>
      <w:i/>
    </w:rPr>
  </w:style>
  <w:style w:type="paragraph" w:styleId="Heading8">
    <w:name w:val="heading 8"/>
    <w:basedOn w:val="Normal"/>
    <w:next w:val="Normal"/>
    <w:link w:val="Heading8Char"/>
    <w:uiPriority w:val="99"/>
    <w:qFormat/>
    <w:rsid w:val="00B71D6E"/>
    <w:pPr>
      <w:spacing w:before="120" w:after="240"/>
      <w:outlineLvl w:val="7"/>
    </w:pPr>
    <w:rPr>
      <w:b/>
    </w:rPr>
  </w:style>
  <w:style w:type="paragraph" w:styleId="Heading9">
    <w:name w:val="heading 9"/>
    <w:basedOn w:val="Heading8"/>
    <w:next w:val="Normal"/>
    <w:link w:val="Heading9Char"/>
    <w:uiPriority w:val="99"/>
    <w:qFormat/>
    <w:rsid w:val="00B71D6E"/>
    <w:pPr>
      <w:pageBreakBefore/>
      <w:outlineLvl w:val="8"/>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11B51"/>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111B51"/>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111B51"/>
    <w:rPr>
      <w:rFonts w:ascii="Cambria" w:hAnsi="Cambria" w:cs="Times New Roman"/>
      <w:b/>
      <w:bCs/>
      <w:sz w:val="26"/>
      <w:szCs w:val="26"/>
      <w:lang w:val="en-US" w:eastAsia="en-US"/>
    </w:rPr>
  </w:style>
  <w:style w:type="character" w:customStyle="1" w:styleId="Heading4Char">
    <w:name w:val="Heading 4 Char"/>
    <w:basedOn w:val="DefaultParagraphFont"/>
    <w:link w:val="Heading4"/>
    <w:uiPriority w:val="99"/>
    <w:semiHidden/>
    <w:locked/>
    <w:rsid w:val="00111B51"/>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sid w:val="00111B51"/>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sid w:val="00111B51"/>
    <w:rPr>
      <w:rFonts w:ascii="Calibri" w:hAnsi="Calibri" w:cs="Times New Roman"/>
      <w:b/>
      <w:bCs/>
      <w:lang w:val="en-US" w:eastAsia="en-US"/>
    </w:rPr>
  </w:style>
  <w:style w:type="character" w:customStyle="1" w:styleId="Heading7Char">
    <w:name w:val="Heading 7 Char"/>
    <w:basedOn w:val="DefaultParagraphFont"/>
    <w:link w:val="Heading7"/>
    <w:uiPriority w:val="99"/>
    <w:semiHidden/>
    <w:locked/>
    <w:rsid w:val="00111B51"/>
    <w:rPr>
      <w:rFonts w:ascii="Calibri" w:hAnsi="Calibri" w:cs="Times New Roman"/>
      <w:sz w:val="24"/>
      <w:szCs w:val="24"/>
      <w:lang w:val="en-US" w:eastAsia="en-US"/>
    </w:rPr>
  </w:style>
  <w:style w:type="character" w:customStyle="1" w:styleId="Heading8Char">
    <w:name w:val="Heading 8 Char"/>
    <w:basedOn w:val="DefaultParagraphFont"/>
    <w:link w:val="Heading8"/>
    <w:uiPriority w:val="99"/>
    <w:semiHidden/>
    <w:locked/>
    <w:rsid w:val="00111B51"/>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sid w:val="00111B51"/>
    <w:rPr>
      <w:rFonts w:ascii="Cambria" w:hAnsi="Cambria" w:cs="Times New Roman"/>
      <w:lang w:val="en-US" w:eastAsia="en-US"/>
    </w:rPr>
  </w:style>
  <w:style w:type="paragraph" w:styleId="BodyText">
    <w:name w:val="Body Text"/>
    <w:basedOn w:val="Normal"/>
    <w:link w:val="BodyTextChar"/>
    <w:uiPriority w:val="99"/>
    <w:rsid w:val="00B71D6E"/>
    <w:pPr>
      <w:spacing w:after="120"/>
    </w:pPr>
  </w:style>
  <w:style w:type="character" w:customStyle="1" w:styleId="BodyTextChar">
    <w:name w:val="Body Text Char"/>
    <w:basedOn w:val="DefaultParagraphFont"/>
    <w:link w:val="BodyText"/>
    <w:uiPriority w:val="99"/>
    <w:locked/>
    <w:rsid w:val="00B61E1B"/>
    <w:rPr>
      <w:rFonts w:ascii="EYInterstate Regular" w:hAnsi="EYInterstate Regular" w:cs="Times New Roman"/>
      <w:sz w:val="24"/>
    </w:rPr>
  </w:style>
  <w:style w:type="paragraph" w:styleId="E-mailSignature">
    <w:name w:val="E-mail Signature"/>
    <w:basedOn w:val="Normal"/>
    <w:link w:val="E-mailSignatureChar"/>
    <w:uiPriority w:val="99"/>
    <w:rsid w:val="00B71D6E"/>
  </w:style>
  <w:style w:type="character" w:customStyle="1" w:styleId="E-mailSignatureChar">
    <w:name w:val="E-mail Signature Char"/>
    <w:basedOn w:val="DefaultParagraphFont"/>
    <w:link w:val="E-mailSignature"/>
    <w:uiPriority w:val="99"/>
    <w:semiHidden/>
    <w:locked/>
    <w:rsid w:val="00111B51"/>
    <w:rPr>
      <w:rFonts w:ascii="EYInterstate Regular" w:hAnsi="EYInterstate Regular" w:cs="Times New Roman"/>
      <w:sz w:val="20"/>
      <w:szCs w:val="20"/>
      <w:lang w:val="en-US" w:eastAsia="en-US"/>
    </w:rPr>
  </w:style>
  <w:style w:type="paragraph" w:customStyle="1" w:styleId="EYNormal">
    <w:name w:val="EY Normal"/>
    <w:link w:val="EYNormalChar"/>
    <w:uiPriority w:val="99"/>
    <w:rsid w:val="00CE19B5"/>
    <w:rPr>
      <w:rFonts w:ascii="EYInterstate Light" w:hAnsi="EYInterstate Light"/>
      <w:kern w:val="12"/>
      <w:sz w:val="20"/>
      <w:szCs w:val="24"/>
      <w:lang w:val="en-US" w:eastAsia="en-US"/>
    </w:rPr>
  </w:style>
  <w:style w:type="paragraph" w:customStyle="1" w:styleId="EYAppendiceBodytext">
    <w:name w:val="EY Appendice Body text"/>
    <w:basedOn w:val="EYNormal"/>
    <w:uiPriority w:val="99"/>
    <w:rsid w:val="00B71D6E"/>
    <w:pPr>
      <w:spacing w:after="240"/>
    </w:pPr>
  </w:style>
  <w:style w:type="paragraph" w:customStyle="1" w:styleId="EYAppendix">
    <w:name w:val="EY Appendix"/>
    <w:basedOn w:val="EYNormal"/>
    <w:next w:val="Normal"/>
    <w:uiPriority w:val="99"/>
    <w:rsid w:val="00671A16"/>
    <w:pPr>
      <w:numPr>
        <w:numId w:val="2"/>
      </w:numPr>
      <w:spacing w:after="360"/>
      <w:outlineLvl w:val="0"/>
    </w:pPr>
    <w:rPr>
      <w:b/>
      <w:color w:val="808080"/>
      <w:sz w:val="32"/>
    </w:rPr>
  </w:style>
  <w:style w:type="paragraph" w:customStyle="1" w:styleId="EYAppendixHeading2">
    <w:name w:val="EY Appendix Heading 2"/>
    <w:basedOn w:val="EYNormal"/>
    <w:next w:val="EYAppendiceBodytext"/>
    <w:uiPriority w:val="99"/>
    <w:rsid w:val="00B71D6E"/>
    <w:pPr>
      <w:spacing w:after="120"/>
    </w:pPr>
    <w:rPr>
      <w:b/>
      <w:sz w:val="28"/>
    </w:rPr>
  </w:style>
  <w:style w:type="paragraph" w:customStyle="1" w:styleId="EYAppendixHeading3">
    <w:name w:val="EY Appendix Heading 3"/>
    <w:basedOn w:val="EYAppendixHeading2"/>
    <w:next w:val="EYAppendiceBodytext"/>
    <w:uiPriority w:val="99"/>
    <w:rsid w:val="00B71D6E"/>
    <w:rPr>
      <w:sz w:val="24"/>
    </w:rPr>
  </w:style>
  <w:style w:type="paragraph" w:customStyle="1" w:styleId="EYBodytextwithparaspace">
    <w:name w:val="EY Body text (with para space)"/>
    <w:basedOn w:val="EYNormal"/>
    <w:link w:val="EYBodytextwithparaspaceChar"/>
    <w:uiPriority w:val="99"/>
    <w:rsid w:val="00CE19B5"/>
    <w:pPr>
      <w:numPr>
        <w:ilvl w:val="4"/>
        <w:numId w:val="9"/>
      </w:numPr>
      <w:spacing w:after="240"/>
    </w:pPr>
  </w:style>
  <w:style w:type="character" w:customStyle="1" w:styleId="EYBodytextwithoutparaspaceCharChar">
    <w:name w:val="EY Body text (without para space) Char Char"/>
    <w:basedOn w:val="DefaultParagraphFont"/>
    <w:link w:val="EYBodytextwithoutparaspace"/>
    <w:uiPriority w:val="99"/>
    <w:locked/>
    <w:rsid w:val="00B71D6E"/>
    <w:rPr>
      <w:rFonts w:ascii="EYInterstate Light" w:hAnsi="EYInterstate Light" w:cs="Times New Roman"/>
      <w:kern w:val="12"/>
      <w:sz w:val="24"/>
      <w:szCs w:val="24"/>
    </w:rPr>
  </w:style>
  <w:style w:type="character" w:customStyle="1" w:styleId="EYBodytextwithparaspaceChar">
    <w:name w:val="EY Body text (with para space) Char"/>
    <w:basedOn w:val="EYBodytextwithoutparaspaceCharChar"/>
    <w:link w:val="EYBodytextwithparaspace"/>
    <w:uiPriority w:val="99"/>
    <w:locked/>
    <w:rsid w:val="00B71D6E"/>
  </w:style>
  <w:style w:type="paragraph" w:customStyle="1" w:styleId="EYBodytextwithoutparaspace">
    <w:name w:val="EY Body text (without para space)"/>
    <w:basedOn w:val="EYNormal"/>
    <w:link w:val="EYBodytextwithoutparaspaceCharChar"/>
    <w:uiPriority w:val="99"/>
    <w:rsid w:val="00CE19B5"/>
  </w:style>
  <w:style w:type="paragraph" w:customStyle="1" w:styleId="EYBoldsubjectheading">
    <w:name w:val="EY Bold subject heading"/>
    <w:basedOn w:val="EYNormal"/>
    <w:next w:val="EYBodytextwithparaspace"/>
    <w:link w:val="EYBoldsubjectheadingChar"/>
    <w:uiPriority w:val="99"/>
    <w:rsid w:val="00B71D6E"/>
    <w:pPr>
      <w:spacing w:after="480" w:line="260" w:lineRule="exact"/>
    </w:pPr>
    <w:rPr>
      <w:b/>
      <w:sz w:val="26"/>
    </w:rPr>
  </w:style>
  <w:style w:type="character" w:customStyle="1" w:styleId="EYBoldsubjectheadingChar">
    <w:name w:val="EY Bold subject heading Char"/>
    <w:basedOn w:val="DefaultParagraphFont"/>
    <w:link w:val="EYBoldsubjectheading"/>
    <w:uiPriority w:val="99"/>
    <w:locked/>
    <w:rsid w:val="00B71D6E"/>
    <w:rPr>
      <w:rFonts w:ascii="EYInterstate Light" w:hAnsi="EYInterstate Light" w:cs="Times New Roman"/>
      <w:b/>
      <w:kern w:val="12"/>
      <w:sz w:val="24"/>
      <w:szCs w:val="24"/>
      <w:lang w:val="en-GB" w:eastAsia="en-US" w:bidi="ar-SA"/>
    </w:rPr>
  </w:style>
  <w:style w:type="paragraph" w:customStyle="1" w:styleId="EYBulletedList1">
    <w:name w:val="EY Bulleted List 1"/>
    <w:uiPriority w:val="99"/>
    <w:rsid w:val="009B1457"/>
    <w:pPr>
      <w:numPr>
        <w:numId w:val="10"/>
      </w:numPr>
    </w:pPr>
    <w:rPr>
      <w:rFonts w:ascii="EYInterstate Light" w:hAnsi="EYInterstate Light"/>
      <w:kern w:val="12"/>
      <w:sz w:val="20"/>
      <w:szCs w:val="24"/>
      <w:lang w:val="en-US" w:eastAsia="en-US"/>
    </w:rPr>
  </w:style>
  <w:style w:type="paragraph" w:customStyle="1" w:styleId="EYBulletedList2">
    <w:name w:val="EY Bulleted List 2"/>
    <w:uiPriority w:val="99"/>
    <w:rsid w:val="009B1457"/>
    <w:pPr>
      <w:numPr>
        <w:ilvl w:val="1"/>
        <w:numId w:val="10"/>
      </w:numPr>
      <w:tabs>
        <w:tab w:val="clear" w:pos="648"/>
        <w:tab w:val="num" w:pos="576"/>
      </w:tabs>
      <w:ind w:left="576"/>
    </w:pPr>
    <w:rPr>
      <w:rFonts w:ascii="EYInterstate Light" w:hAnsi="EYInterstate Light"/>
      <w:kern w:val="12"/>
      <w:sz w:val="20"/>
      <w:szCs w:val="24"/>
      <w:lang w:val="en-US" w:eastAsia="en-US"/>
    </w:rPr>
  </w:style>
  <w:style w:type="paragraph" w:customStyle="1" w:styleId="EYBulletedList3">
    <w:name w:val="EY Bulleted List 3"/>
    <w:uiPriority w:val="99"/>
    <w:rsid w:val="009B1457"/>
    <w:pPr>
      <w:numPr>
        <w:ilvl w:val="2"/>
        <w:numId w:val="10"/>
      </w:numPr>
    </w:pPr>
    <w:rPr>
      <w:rFonts w:ascii="EYInterstate Light" w:hAnsi="EYInterstate Light"/>
      <w:kern w:val="12"/>
      <w:sz w:val="20"/>
      <w:szCs w:val="24"/>
      <w:lang w:val="en-US" w:eastAsia="en-US"/>
    </w:rPr>
  </w:style>
  <w:style w:type="paragraph" w:customStyle="1" w:styleId="EYBusinessaddress">
    <w:name w:val="EY Business address"/>
    <w:basedOn w:val="EYNormal"/>
    <w:uiPriority w:val="99"/>
    <w:rsid w:val="00B71D6E"/>
    <w:pPr>
      <w:spacing w:line="170" w:lineRule="atLeast"/>
    </w:pPr>
    <w:rPr>
      <w:color w:val="666666"/>
      <w:sz w:val="15"/>
    </w:rPr>
  </w:style>
  <w:style w:type="paragraph" w:customStyle="1" w:styleId="EYBusinessaddressbold">
    <w:name w:val="EY Business address (bold)"/>
    <w:basedOn w:val="EYBusinessaddress"/>
    <w:next w:val="EYBusinessaddress"/>
    <w:uiPriority w:val="99"/>
    <w:rsid w:val="00B71D6E"/>
    <w:rPr>
      <w:b/>
    </w:rPr>
  </w:style>
  <w:style w:type="paragraph" w:customStyle="1" w:styleId="EYClosure">
    <w:name w:val="EY Closure"/>
    <w:basedOn w:val="EYBodytextwithoutparaspace"/>
    <w:next w:val="EYBodytextwithoutparaspace"/>
    <w:uiPriority w:val="99"/>
    <w:rsid w:val="00B71D6E"/>
    <w:pPr>
      <w:spacing w:after="1040" w:line="260" w:lineRule="exact"/>
    </w:pPr>
  </w:style>
  <w:style w:type="paragraph" w:customStyle="1" w:styleId="EYContents">
    <w:name w:val="EY Contents"/>
    <w:basedOn w:val="EYNormal"/>
    <w:next w:val="Normal"/>
    <w:uiPriority w:val="99"/>
    <w:rsid w:val="009B1457"/>
    <w:pPr>
      <w:keepNext/>
      <w:spacing w:after="240"/>
      <w:outlineLvl w:val="0"/>
    </w:pPr>
    <w:rPr>
      <w:rFonts w:ascii="EYInterstate Regular" w:hAnsi="EYInterstate Regular"/>
      <w:color w:val="808080"/>
      <w:sz w:val="28"/>
    </w:rPr>
  </w:style>
  <w:style w:type="paragraph" w:customStyle="1" w:styleId="EYContentsContinued">
    <w:name w:val="EY Contents (Continued)"/>
    <w:basedOn w:val="EYContents"/>
    <w:uiPriority w:val="99"/>
    <w:rsid w:val="0088001F"/>
    <w:pPr>
      <w:outlineLvl w:val="9"/>
    </w:pPr>
    <w:rPr>
      <w:sz w:val="16"/>
    </w:rPr>
  </w:style>
  <w:style w:type="paragraph" w:customStyle="1" w:styleId="EYCoverTitle">
    <w:name w:val="EY Cover Title"/>
    <w:uiPriority w:val="99"/>
    <w:rsid w:val="0088001F"/>
    <w:pPr>
      <w:tabs>
        <w:tab w:val="right" w:pos="6750"/>
      </w:tabs>
      <w:spacing w:line="560" w:lineRule="exact"/>
    </w:pPr>
    <w:rPr>
      <w:rFonts w:ascii="EYInterstate Regular" w:hAnsi="EYInterstate Regular"/>
      <w:color w:val="808080"/>
      <w:sz w:val="48"/>
      <w:szCs w:val="48"/>
      <w:lang w:val="en-US" w:eastAsia="en-US"/>
    </w:rPr>
  </w:style>
  <w:style w:type="paragraph" w:customStyle="1" w:styleId="EYSub-title">
    <w:name w:val="EY Sub-title"/>
    <w:basedOn w:val="EYCoverTitle"/>
    <w:uiPriority w:val="99"/>
    <w:rsid w:val="00B71D6E"/>
    <w:pPr>
      <w:spacing w:after="360"/>
    </w:pPr>
    <w:rPr>
      <w:b/>
      <w:bCs/>
      <w:color w:val="auto"/>
      <w:kern w:val="28"/>
      <w:sz w:val="22"/>
      <w:szCs w:val="32"/>
    </w:rPr>
  </w:style>
  <w:style w:type="paragraph" w:customStyle="1" w:styleId="EYDate">
    <w:name w:val="EY Date"/>
    <w:basedOn w:val="EYSub-title"/>
    <w:uiPriority w:val="99"/>
    <w:rsid w:val="00B71D6E"/>
    <w:pPr>
      <w:suppressAutoHyphens/>
    </w:pPr>
    <w:rPr>
      <w:sz w:val="20"/>
    </w:rPr>
  </w:style>
  <w:style w:type="paragraph" w:customStyle="1" w:styleId="EYFooterinfo">
    <w:name w:val="EY Footer info"/>
    <w:basedOn w:val="EYNormal"/>
    <w:uiPriority w:val="99"/>
    <w:rsid w:val="009B1457"/>
    <w:pPr>
      <w:suppressAutoHyphens/>
    </w:pPr>
    <w:rPr>
      <w:color w:val="808080"/>
      <w:sz w:val="12"/>
    </w:rPr>
  </w:style>
  <w:style w:type="paragraph" w:customStyle="1" w:styleId="EYHeading1">
    <w:name w:val="EY Heading 1"/>
    <w:basedOn w:val="EYNormal"/>
    <w:next w:val="Normal"/>
    <w:link w:val="EYHeading1Char"/>
    <w:uiPriority w:val="99"/>
    <w:rsid w:val="009B1457"/>
    <w:pPr>
      <w:pageBreakBefore/>
      <w:numPr>
        <w:numId w:val="3"/>
      </w:numPr>
      <w:spacing w:after="360"/>
    </w:pPr>
    <w:rPr>
      <w:rFonts w:ascii="EYInterstate Regular" w:hAnsi="EYInterstate Regular"/>
      <w:color w:val="808080"/>
      <w:sz w:val="32"/>
    </w:rPr>
  </w:style>
  <w:style w:type="paragraph" w:customStyle="1" w:styleId="EYHeading2">
    <w:name w:val="EY Heading 2"/>
    <w:basedOn w:val="EYHeading1"/>
    <w:next w:val="Normal"/>
    <w:uiPriority w:val="99"/>
    <w:rsid w:val="00305015"/>
    <w:pPr>
      <w:keepNext/>
      <w:pageBreakBefore w:val="0"/>
      <w:numPr>
        <w:ilvl w:val="1"/>
      </w:numPr>
      <w:spacing w:before="120" w:after="120"/>
      <w:outlineLvl w:val="1"/>
    </w:pPr>
    <w:rPr>
      <w:color w:val="auto"/>
      <w:sz w:val="28"/>
    </w:rPr>
  </w:style>
  <w:style w:type="paragraph" w:customStyle="1" w:styleId="EYHeading3">
    <w:name w:val="EY Heading 3"/>
    <w:basedOn w:val="EYHeading1"/>
    <w:next w:val="Normal"/>
    <w:uiPriority w:val="99"/>
    <w:rsid w:val="00305015"/>
    <w:pPr>
      <w:keepNext/>
      <w:pageBreakBefore w:val="0"/>
      <w:numPr>
        <w:ilvl w:val="2"/>
      </w:numPr>
      <w:spacing w:before="120" w:after="120"/>
      <w:outlineLvl w:val="2"/>
    </w:pPr>
    <w:rPr>
      <w:color w:val="auto"/>
      <w:sz w:val="26"/>
    </w:rPr>
  </w:style>
  <w:style w:type="paragraph" w:customStyle="1" w:styleId="EYHeading4">
    <w:name w:val="EY Heading 4"/>
    <w:basedOn w:val="EYHeading3"/>
    <w:uiPriority w:val="99"/>
    <w:rsid w:val="009B1457"/>
    <w:pPr>
      <w:numPr>
        <w:ilvl w:val="3"/>
      </w:numPr>
      <w:outlineLvl w:val="3"/>
    </w:pPr>
    <w:rPr>
      <w:sz w:val="22"/>
    </w:rPr>
  </w:style>
  <w:style w:type="paragraph" w:customStyle="1" w:styleId="EYIndent1">
    <w:name w:val="EY Indent 1"/>
    <w:basedOn w:val="EYNormal"/>
    <w:uiPriority w:val="99"/>
    <w:rsid w:val="00305015"/>
    <w:pPr>
      <w:spacing w:after="240"/>
      <w:ind w:left="425"/>
    </w:pPr>
  </w:style>
  <w:style w:type="paragraph" w:customStyle="1" w:styleId="EYIndent2">
    <w:name w:val="EY Indent 2"/>
    <w:basedOn w:val="EYIndent1"/>
    <w:uiPriority w:val="99"/>
    <w:rsid w:val="00305015"/>
    <w:pPr>
      <w:ind w:left="851"/>
    </w:pPr>
  </w:style>
  <w:style w:type="paragraph" w:customStyle="1" w:styleId="EYIndent3">
    <w:name w:val="EY Indent 3"/>
    <w:basedOn w:val="EYIndent1"/>
    <w:uiPriority w:val="99"/>
    <w:rsid w:val="00B71D6E"/>
    <w:pPr>
      <w:ind w:left="1276"/>
    </w:pPr>
  </w:style>
  <w:style w:type="paragraph" w:customStyle="1" w:styleId="EYNumber">
    <w:name w:val="EY Number"/>
    <w:basedOn w:val="Normal"/>
    <w:uiPriority w:val="99"/>
    <w:rsid w:val="009B1457"/>
    <w:pPr>
      <w:widowControl/>
      <w:numPr>
        <w:numId w:val="6"/>
      </w:numPr>
      <w:autoSpaceDE/>
      <w:autoSpaceDN/>
      <w:adjustRightInd/>
      <w:spacing w:line="240" w:lineRule="auto"/>
    </w:pPr>
    <w:rPr>
      <w:kern w:val="12"/>
      <w:sz w:val="20"/>
      <w:szCs w:val="24"/>
    </w:rPr>
  </w:style>
  <w:style w:type="paragraph" w:customStyle="1" w:styleId="EYLetter">
    <w:name w:val="EY Letter"/>
    <w:basedOn w:val="EYNumber"/>
    <w:uiPriority w:val="99"/>
    <w:rsid w:val="00CE19B5"/>
    <w:pPr>
      <w:numPr>
        <w:ilvl w:val="1"/>
      </w:numPr>
    </w:pPr>
  </w:style>
  <w:style w:type="paragraph" w:customStyle="1" w:styleId="EYLetterText">
    <w:name w:val="EY Letter Text"/>
    <w:basedOn w:val="EYNormal"/>
    <w:uiPriority w:val="99"/>
    <w:rsid w:val="00B71D6E"/>
    <w:pPr>
      <w:suppressAutoHyphens/>
      <w:spacing w:after="240"/>
    </w:pPr>
  </w:style>
  <w:style w:type="character" w:customStyle="1" w:styleId="EYNormalChar">
    <w:name w:val="EY Normal Char"/>
    <w:basedOn w:val="DefaultParagraphFont"/>
    <w:link w:val="EYNormal"/>
    <w:uiPriority w:val="99"/>
    <w:locked/>
    <w:rsid w:val="00305015"/>
    <w:rPr>
      <w:rFonts w:ascii="EYInterstate Light" w:hAnsi="EYInterstate Light" w:cs="Times New Roman"/>
      <w:kern w:val="12"/>
      <w:sz w:val="24"/>
      <w:szCs w:val="24"/>
      <w:lang w:val="en-US" w:eastAsia="en-US" w:bidi="ar-SA"/>
    </w:rPr>
  </w:style>
  <w:style w:type="paragraph" w:customStyle="1" w:styleId="EYPrivate">
    <w:name w:val="EY Private"/>
    <w:basedOn w:val="EYNormal"/>
    <w:uiPriority w:val="99"/>
    <w:rsid w:val="00B71D6E"/>
    <w:pPr>
      <w:suppressAutoHyphens/>
    </w:pPr>
    <w:rPr>
      <w:b/>
    </w:rPr>
  </w:style>
  <w:style w:type="paragraph" w:customStyle="1" w:styleId="EYRoman">
    <w:name w:val="EY Roman"/>
    <w:basedOn w:val="EYNumber"/>
    <w:uiPriority w:val="99"/>
    <w:rsid w:val="00CE19B5"/>
    <w:pPr>
      <w:numPr>
        <w:ilvl w:val="2"/>
      </w:numPr>
    </w:pPr>
  </w:style>
  <w:style w:type="paragraph" w:customStyle="1" w:styleId="EYSubheading">
    <w:name w:val="EY Subheading"/>
    <w:basedOn w:val="EYNormal"/>
    <w:next w:val="BodyText"/>
    <w:uiPriority w:val="99"/>
    <w:rsid w:val="00B71D6E"/>
    <w:pPr>
      <w:keepNext/>
      <w:spacing w:after="120"/>
    </w:pPr>
    <w:rPr>
      <w:b/>
    </w:rPr>
  </w:style>
  <w:style w:type="paragraph" w:customStyle="1" w:styleId="EYSecondarysubheading">
    <w:name w:val="EY Secondary subheading"/>
    <w:basedOn w:val="EYSubheading"/>
    <w:next w:val="E-mailSignature"/>
    <w:uiPriority w:val="99"/>
    <w:rsid w:val="00B71D6E"/>
    <w:rPr>
      <w:i/>
    </w:rPr>
  </w:style>
  <w:style w:type="paragraph" w:customStyle="1" w:styleId="EYSource">
    <w:name w:val="EY Source"/>
    <w:basedOn w:val="EYNormal"/>
    <w:next w:val="Normal"/>
    <w:uiPriority w:val="99"/>
    <w:rsid w:val="00305015"/>
    <w:pPr>
      <w:keepNext/>
      <w:spacing w:before="60" w:after="60"/>
    </w:pPr>
    <w:rPr>
      <w:i/>
      <w:sz w:val="16"/>
    </w:rPr>
  </w:style>
  <w:style w:type="paragraph" w:customStyle="1" w:styleId="EYTableNormal">
    <w:name w:val="EY Table Normal"/>
    <w:basedOn w:val="EYNormal"/>
    <w:autoRedefine/>
    <w:uiPriority w:val="99"/>
    <w:rsid w:val="00305015"/>
    <w:rPr>
      <w:kern w:val="0"/>
      <w:sz w:val="16"/>
    </w:rPr>
  </w:style>
  <w:style w:type="paragraph" w:customStyle="1" w:styleId="EYTableText">
    <w:name w:val="EY Table Text"/>
    <w:basedOn w:val="EYTableNormal"/>
    <w:uiPriority w:val="99"/>
    <w:rsid w:val="00305015"/>
    <w:pPr>
      <w:spacing w:before="20" w:after="20"/>
    </w:pPr>
  </w:style>
  <w:style w:type="paragraph" w:customStyle="1" w:styleId="EYTablebullet1">
    <w:name w:val="EY Table bullet 1"/>
    <w:basedOn w:val="EYTableText"/>
    <w:uiPriority w:val="99"/>
    <w:rsid w:val="00AA455B"/>
    <w:pPr>
      <w:numPr>
        <w:numId w:val="7"/>
      </w:numPr>
    </w:pPr>
  </w:style>
  <w:style w:type="paragraph" w:customStyle="1" w:styleId="EYTablebullet2">
    <w:name w:val="EY Table bullet 2"/>
    <w:basedOn w:val="EYTablebullet1"/>
    <w:uiPriority w:val="99"/>
    <w:rsid w:val="00CE19B5"/>
    <w:pPr>
      <w:numPr>
        <w:ilvl w:val="1"/>
      </w:numPr>
    </w:pPr>
  </w:style>
  <w:style w:type="paragraph" w:customStyle="1" w:styleId="EYTableHeading">
    <w:name w:val="EY Table Heading"/>
    <w:basedOn w:val="EYTableText"/>
    <w:uiPriority w:val="99"/>
    <w:rsid w:val="00671A16"/>
    <w:pPr>
      <w:spacing w:before="60" w:after="60"/>
    </w:pPr>
    <w:rPr>
      <w:rFonts w:ascii="EYInterstate Regular" w:hAnsi="EYInterstate Regular"/>
      <w:color w:val="808080"/>
    </w:rPr>
  </w:style>
  <w:style w:type="paragraph" w:customStyle="1" w:styleId="EYTabletextbold">
    <w:name w:val="EY Table text bold"/>
    <w:basedOn w:val="EYTableText"/>
    <w:next w:val="EYTableText"/>
    <w:uiPriority w:val="99"/>
    <w:rsid w:val="00D06B14"/>
    <w:rPr>
      <w:rFonts w:ascii="EYInterstate Regular" w:hAnsi="EYInterstate Regular"/>
    </w:rPr>
  </w:style>
  <w:style w:type="paragraph" w:styleId="Footer">
    <w:name w:val="footer"/>
    <w:aliases w:val="EY Footer"/>
    <w:basedOn w:val="Normal"/>
    <w:link w:val="FooterChar"/>
    <w:uiPriority w:val="99"/>
    <w:rsid w:val="00305015"/>
    <w:pPr>
      <w:tabs>
        <w:tab w:val="center" w:pos="4320"/>
        <w:tab w:val="right" w:pos="8640"/>
      </w:tabs>
    </w:pPr>
  </w:style>
  <w:style w:type="character" w:customStyle="1" w:styleId="FooterChar">
    <w:name w:val="Footer Char"/>
    <w:aliases w:val="EY Footer Char"/>
    <w:basedOn w:val="DefaultParagraphFont"/>
    <w:link w:val="Footer"/>
    <w:uiPriority w:val="99"/>
    <w:locked/>
    <w:rsid w:val="00DB5E60"/>
    <w:rPr>
      <w:rFonts w:ascii="EYInterstate Regular" w:hAnsi="EYInterstate Regular" w:cs="Times New Roman"/>
      <w:sz w:val="24"/>
    </w:rPr>
  </w:style>
  <w:style w:type="paragraph" w:styleId="Header">
    <w:name w:val="header"/>
    <w:aliases w:val="EY Header"/>
    <w:basedOn w:val="Normal"/>
    <w:link w:val="HeaderChar"/>
    <w:uiPriority w:val="99"/>
    <w:rsid w:val="00305015"/>
    <w:pPr>
      <w:tabs>
        <w:tab w:val="center" w:pos="4320"/>
        <w:tab w:val="right" w:pos="8640"/>
      </w:tabs>
    </w:pPr>
  </w:style>
  <w:style w:type="character" w:customStyle="1" w:styleId="HeaderChar">
    <w:name w:val="Header Char"/>
    <w:aliases w:val="EY Header Char"/>
    <w:basedOn w:val="DefaultParagraphFont"/>
    <w:link w:val="Header"/>
    <w:uiPriority w:val="99"/>
    <w:semiHidden/>
    <w:locked/>
    <w:rsid w:val="00111B51"/>
    <w:rPr>
      <w:rFonts w:ascii="EYInterstate Regular" w:hAnsi="EYInterstate Regular" w:cs="Times New Roman"/>
      <w:sz w:val="20"/>
      <w:szCs w:val="20"/>
      <w:lang w:val="en-US" w:eastAsia="en-US"/>
    </w:rPr>
  </w:style>
  <w:style w:type="character" w:styleId="Hyperlink">
    <w:name w:val="Hyperlink"/>
    <w:basedOn w:val="DefaultParagraphFont"/>
    <w:uiPriority w:val="99"/>
    <w:rsid w:val="00305015"/>
    <w:rPr>
      <w:rFonts w:cs="Times New Roman"/>
      <w:color w:val="0000FF"/>
      <w:u w:val="single"/>
    </w:rPr>
  </w:style>
  <w:style w:type="character" w:styleId="PageNumber">
    <w:name w:val="page number"/>
    <w:aliases w:val="EY Page Number"/>
    <w:basedOn w:val="DefaultParagraphFont"/>
    <w:uiPriority w:val="99"/>
    <w:rsid w:val="00305015"/>
    <w:rPr>
      <w:rFonts w:cs="Times New Roman"/>
    </w:rPr>
  </w:style>
  <w:style w:type="paragraph" w:styleId="TOC1">
    <w:name w:val="toc 1"/>
    <w:basedOn w:val="EYNormal"/>
    <w:next w:val="Normal"/>
    <w:uiPriority w:val="99"/>
    <w:rsid w:val="00305015"/>
    <w:pPr>
      <w:tabs>
        <w:tab w:val="left" w:pos="600"/>
        <w:tab w:val="right" w:leader="dot" w:pos="9350"/>
      </w:tabs>
      <w:snapToGrid w:val="0"/>
    </w:pPr>
    <w:rPr>
      <w:rFonts w:cs="Arial"/>
      <w:noProof/>
      <w:lang w:eastAsia="en-GB"/>
    </w:rPr>
  </w:style>
  <w:style w:type="paragraph" w:styleId="TOC2">
    <w:name w:val="toc 2"/>
    <w:basedOn w:val="EYNormal"/>
    <w:next w:val="Normal"/>
    <w:uiPriority w:val="99"/>
    <w:rsid w:val="00305015"/>
    <w:pPr>
      <w:tabs>
        <w:tab w:val="left" w:pos="960"/>
        <w:tab w:val="right" w:leader="dot" w:pos="9350"/>
      </w:tabs>
      <w:snapToGrid w:val="0"/>
      <w:ind w:left="200"/>
    </w:pPr>
    <w:rPr>
      <w:rFonts w:cs="Arial"/>
      <w:noProof/>
      <w:lang w:eastAsia="en-GB"/>
    </w:rPr>
  </w:style>
  <w:style w:type="paragraph" w:styleId="TOC3">
    <w:name w:val="toc 3"/>
    <w:basedOn w:val="EYNormal"/>
    <w:next w:val="Normal"/>
    <w:uiPriority w:val="99"/>
    <w:rsid w:val="00305015"/>
    <w:pPr>
      <w:tabs>
        <w:tab w:val="left" w:pos="1200"/>
        <w:tab w:val="right" w:leader="dot" w:pos="9350"/>
      </w:tabs>
      <w:snapToGrid w:val="0"/>
      <w:ind w:left="400"/>
    </w:pPr>
    <w:rPr>
      <w:rFonts w:cs="Arial"/>
      <w:noProof/>
      <w:lang w:eastAsia="en-GB"/>
    </w:rPr>
  </w:style>
  <w:style w:type="paragraph" w:styleId="TOC4">
    <w:name w:val="toc 4"/>
    <w:basedOn w:val="EYNormal"/>
    <w:next w:val="Normal"/>
    <w:uiPriority w:val="99"/>
    <w:rsid w:val="00305015"/>
    <w:pPr>
      <w:tabs>
        <w:tab w:val="left" w:pos="1680"/>
        <w:tab w:val="right" w:leader="dot" w:pos="9350"/>
      </w:tabs>
      <w:snapToGrid w:val="0"/>
      <w:ind w:left="600"/>
    </w:pPr>
    <w:rPr>
      <w:rFonts w:cs="Arial"/>
      <w:noProof/>
      <w:lang w:eastAsia="en-GB"/>
    </w:rPr>
  </w:style>
  <w:style w:type="paragraph" w:styleId="BalloonText">
    <w:name w:val="Balloon Text"/>
    <w:basedOn w:val="Normal"/>
    <w:link w:val="BalloonTextChar"/>
    <w:uiPriority w:val="99"/>
    <w:semiHidden/>
    <w:rsid w:val="0030501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1B51"/>
    <w:rPr>
      <w:rFonts w:cs="Times New Roman"/>
      <w:sz w:val="2"/>
      <w:lang w:val="en-US" w:eastAsia="en-US"/>
    </w:rPr>
  </w:style>
  <w:style w:type="character" w:customStyle="1" w:styleId="bold">
    <w:name w:val="bold"/>
    <w:basedOn w:val="DefaultParagraphFont"/>
    <w:uiPriority w:val="99"/>
    <w:rsid w:val="00BD12D3"/>
    <w:rPr>
      <w:rFonts w:ascii="EYInterstate Light" w:hAnsi="EYInterstate Light" w:cs="Times New Roman"/>
      <w:b/>
      <w:bCs/>
      <w:sz w:val="20"/>
    </w:rPr>
  </w:style>
  <w:style w:type="paragraph" w:customStyle="1" w:styleId="EYTableHeadingWhite">
    <w:name w:val="EY Table Heading (White)"/>
    <w:basedOn w:val="EYTableHeading"/>
    <w:uiPriority w:val="99"/>
    <w:rsid w:val="00D84E95"/>
    <w:rPr>
      <w:bCs/>
      <w:color w:val="FFFFFF"/>
    </w:rPr>
  </w:style>
  <w:style w:type="character" w:styleId="EndnoteReference">
    <w:name w:val="endnote reference"/>
    <w:basedOn w:val="DefaultParagraphFont"/>
    <w:uiPriority w:val="99"/>
    <w:semiHidden/>
    <w:rsid w:val="00305015"/>
    <w:rPr>
      <w:rFonts w:cs="Times New Roman"/>
      <w:vertAlign w:val="superscript"/>
    </w:rPr>
  </w:style>
  <w:style w:type="paragraph" w:styleId="EndnoteText">
    <w:name w:val="endnote text"/>
    <w:basedOn w:val="Normal"/>
    <w:link w:val="EndnoteTextChar"/>
    <w:uiPriority w:val="99"/>
    <w:semiHidden/>
    <w:rsid w:val="00305015"/>
  </w:style>
  <w:style w:type="character" w:customStyle="1" w:styleId="EndnoteTextChar">
    <w:name w:val="Endnote Text Char"/>
    <w:basedOn w:val="DefaultParagraphFont"/>
    <w:link w:val="EndnoteText"/>
    <w:uiPriority w:val="99"/>
    <w:semiHidden/>
    <w:locked/>
    <w:rsid w:val="00111B51"/>
    <w:rPr>
      <w:rFonts w:ascii="EYInterstate Regular" w:hAnsi="EYInterstate Regular" w:cs="Times New Roman"/>
      <w:sz w:val="20"/>
      <w:szCs w:val="20"/>
      <w:lang w:val="en-US" w:eastAsia="en-US"/>
    </w:rPr>
  </w:style>
  <w:style w:type="paragraph" w:customStyle="1" w:styleId="EYCoverDate">
    <w:name w:val="EY Cover Date"/>
    <w:basedOn w:val="Normal"/>
    <w:uiPriority w:val="99"/>
    <w:rsid w:val="00305015"/>
    <w:pPr>
      <w:widowControl/>
      <w:autoSpaceDE/>
      <w:autoSpaceDN/>
      <w:adjustRightInd/>
      <w:spacing w:after="240" w:line="470" w:lineRule="exact"/>
      <w:jc w:val="right"/>
    </w:pPr>
    <w:rPr>
      <w:rFonts w:ascii="EYInterstate" w:hAnsi="EYInterstate"/>
      <w:color w:val="646464"/>
      <w:szCs w:val="24"/>
    </w:rPr>
  </w:style>
  <w:style w:type="paragraph" w:customStyle="1" w:styleId="EYCoverSubTitle">
    <w:name w:val="EY Cover SubTitle"/>
    <w:basedOn w:val="EYCoverTitle"/>
    <w:autoRedefine/>
    <w:uiPriority w:val="99"/>
    <w:rsid w:val="00DE4D00"/>
    <w:pPr>
      <w:tabs>
        <w:tab w:val="clear" w:pos="6750"/>
      </w:tabs>
      <w:spacing w:line="420" w:lineRule="exact"/>
    </w:pPr>
    <w:rPr>
      <w:color w:val="FF0000"/>
      <w:sz w:val="28"/>
    </w:rPr>
  </w:style>
  <w:style w:type="character" w:styleId="FootnoteReference">
    <w:name w:val="footnote reference"/>
    <w:aliases w:val="fr"/>
    <w:basedOn w:val="DefaultParagraphFont"/>
    <w:uiPriority w:val="99"/>
    <w:semiHidden/>
    <w:rsid w:val="00305015"/>
    <w:rPr>
      <w:rFonts w:ascii="EYInterstate Light" w:hAnsi="EYInterstate Light" w:cs="Times New Roman"/>
      <w:position w:val="6"/>
      <w:sz w:val="20"/>
      <w:szCs w:val="20"/>
      <w:vertAlign w:val="superscript"/>
    </w:rPr>
  </w:style>
  <w:style w:type="character" w:customStyle="1" w:styleId="FootnoteTextChar">
    <w:name w:val="Footnote Text Char"/>
    <w:aliases w:val="fn Char,FT Char,ft Char,SD Footnote Text Char,Footnote Text AG Char"/>
    <w:uiPriority w:val="99"/>
    <w:locked/>
    <w:rsid w:val="00305015"/>
    <w:rPr>
      <w:rFonts w:ascii="EYInterstate Light" w:hAnsi="EYInterstate Light"/>
      <w:sz w:val="18"/>
      <w:lang w:val="en-US" w:eastAsia="en-US"/>
    </w:rPr>
  </w:style>
  <w:style w:type="paragraph" w:styleId="FootnoteText">
    <w:name w:val="footnote text"/>
    <w:aliases w:val="fn,FT,ft,SD Footnote Text,Footnote Text AG"/>
    <w:basedOn w:val="Normal"/>
    <w:link w:val="FootnoteTextChar1"/>
    <w:uiPriority w:val="99"/>
    <w:semiHidden/>
    <w:rsid w:val="00305015"/>
    <w:pPr>
      <w:keepNext/>
      <w:keepLines/>
      <w:spacing w:line="240" w:lineRule="auto"/>
    </w:pPr>
    <w:rPr>
      <w:rFonts w:ascii="EYInterstate Light" w:hAnsi="EYInterstate Light"/>
      <w:sz w:val="18"/>
    </w:rPr>
  </w:style>
  <w:style w:type="character" w:customStyle="1" w:styleId="FootnoteTextChar1">
    <w:name w:val="Footnote Text Char1"/>
    <w:aliases w:val="fn Char1,FT Char1,ft Char1,SD Footnote Text Char1,Footnote Text AG Char1"/>
    <w:basedOn w:val="DefaultParagraphFont"/>
    <w:link w:val="FootnoteText"/>
    <w:uiPriority w:val="99"/>
    <w:semiHidden/>
    <w:locked/>
    <w:rsid w:val="00111B51"/>
    <w:rPr>
      <w:rFonts w:ascii="EYInterstate Regular" w:hAnsi="EYInterstate Regular" w:cs="Times New Roman"/>
      <w:sz w:val="20"/>
      <w:szCs w:val="20"/>
      <w:lang w:val="en-US" w:eastAsia="en-US"/>
    </w:rPr>
  </w:style>
  <w:style w:type="paragraph" w:customStyle="1" w:styleId="Italics">
    <w:name w:val="Italics"/>
    <w:link w:val="ItalicsCharChar"/>
    <w:uiPriority w:val="99"/>
    <w:rsid w:val="00724F97"/>
    <w:pPr>
      <w:keepNext/>
      <w:overflowPunct w:val="0"/>
      <w:textAlignment w:val="baseline"/>
    </w:pPr>
    <w:rPr>
      <w:rFonts w:ascii="EYInterstate Light" w:hAnsi="EYInterstate Light"/>
      <w:bCs/>
      <w:i/>
      <w:iCs/>
      <w:sz w:val="24"/>
      <w:szCs w:val="20"/>
      <w:lang w:val="en-US" w:eastAsia="en-US"/>
    </w:rPr>
  </w:style>
  <w:style w:type="character" w:customStyle="1" w:styleId="ItalicsCharChar">
    <w:name w:val="Italics Char Char"/>
    <w:basedOn w:val="DefaultParagraphFont"/>
    <w:link w:val="Italics"/>
    <w:uiPriority w:val="99"/>
    <w:locked/>
    <w:rsid w:val="00724F97"/>
    <w:rPr>
      <w:rFonts w:ascii="EYInterstate Light" w:hAnsi="EYInterstate Light" w:cs="Times New Roman"/>
      <w:bCs/>
      <w:i/>
      <w:iCs/>
      <w:sz w:val="24"/>
      <w:lang w:val="en-US" w:eastAsia="en-US" w:bidi="ar-SA"/>
    </w:rPr>
  </w:style>
  <w:style w:type="paragraph" w:customStyle="1" w:styleId="Normalleftindent">
    <w:name w:val="Normal + left indent"/>
    <w:basedOn w:val="Normal"/>
    <w:uiPriority w:val="99"/>
    <w:rsid w:val="00305015"/>
    <w:pPr>
      <w:widowControl/>
      <w:spacing w:line="240" w:lineRule="auto"/>
      <w:ind w:left="720"/>
    </w:pPr>
    <w:rPr>
      <w:lang w:eastAsia="ja-JP"/>
    </w:rPr>
  </w:style>
  <w:style w:type="paragraph" w:customStyle="1" w:styleId="NumberedList">
    <w:name w:val="Numbered List"/>
    <w:uiPriority w:val="99"/>
    <w:rsid w:val="00724F97"/>
    <w:pPr>
      <w:numPr>
        <w:numId w:val="8"/>
      </w:numPr>
      <w:spacing w:after="120"/>
    </w:pPr>
    <w:rPr>
      <w:rFonts w:ascii="EYInterstate Light" w:hAnsi="EYInterstate Light"/>
      <w:sz w:val="24"/>
      <w:szCs w:val="20"/>
      <w:lang w:val="en-US" w:eastAsia="en-US"/>
    </w:rPr>
  </w:style>
  <w:style w:type="paragraph" w:customStyle="1" w:styleId="StyleBoldItalics">
    <w:name w:val="Style Bold + Italics"/>
    <w:basedOn w:val="Normal"/>
    <w:uiPriority w:val="99"/>
    <w:rsid w:val="00305015"/>
    <w:pPr>
      <w:widowControl/>
    </w:pPr>
    <w:rPr>
      <w:b/>
      <w:i/>
    </w:rPr>
  </w:style>
  <w:style w:type="paragraph" w:customStyle="1" w:styleId="StyleBoldCentered">
    <w:name w:val="Style Bold Centered"/>
    <w:basedOn w:val="Normal"/>
    <w:uiPriority w:val="99"/>
    <w:rsid w:val="00305015"/>
    <w:pPr>
      <w:autoSpaceDE/>
      <w:autoSpaceDN/>
      <w:adjustRightInd/>
      <w:jc w:val="center"/>
    </w:pPr>
    <w:rPr>
      <w:b/>
      <w:bCs/>
      <w:sz w:val="28"/>
    </w:rPr>
  </w:style>
  <w:style w:type="paragraph" w:customStyle="1" w:styleId="StyleEYInterstateBoldAfter18pt">
    <w:name w:val="Style EYInterstate Bold After:  18 pt"/>
    <w:basedOn w:val="Normal"/>
    <w:uiPriority w:val="99"/>
    <w:rsid w:val="00305015"/>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FootnoteReference"/>
    <w:uiPriority w:val="99"/>
    <w:rsid w:val="00305015"/>
    <w:rPr>
      <w:rFonts w:ascii="EYInterstate" w:hAnsi="EYInterstate"/>
      <w:position w:val="0"/>
    </w:rPr>
  </w:style>
  <w:style w:type="paragraph" w:customStyle="1" w:styleId="subheadunderlined">
    <w:name w:val="subhead underlined"/>
    <w:uiPriority w:val="99"/>
    <w:rsid w:val="00305015"/>
    <w:pPr>
      <w:keepNext/>
    </w:pPr>
    <w:rPr>
      <w:rFonts w:ascii="EYInterstate Light" w:hAnsi="EYInterstate Light"/>
      <w:sz w:val="24"/>
      <w:szCs w:val="20"/>
      <w:u w:val="single"/>
      <w:lang w:val="en-US" w:eastAsia="en-US"/>
    </w:rPr>
  </w:style>
  <w:style w:type="paragraph" w:customStyle="1" w:styleId="tableheader">
    <w:name w:val="table header"/>
    <w:uiPriority w:val="99"/>
    <w:rsid w:val="00305015"/>
    <w:pPr>
      <w:jc w:val="center"/>
    </w:pPr>
    <w:rPr>
      <w:rFonts w:ascii="EYInterstate Light" w:hAnsi="EYInterstate Light"/>
      <w:b/>
      <w:bCs/>
      <w:sz w:val="20"/>
      <w:szCs w:val="20"/>
      <w:lang w:val="en-US" w:eastAsia="en-US"/>
    </w:rPr>
  </w:style>
  <w:style w:type="paragraph" w:customStyle="1" w:styleId="tabletext-left">
    <w:name w:val="table text - left"/>
    <w:uiPriority w:val="99"/>
    <w:rsid w:val="00CE19B5"/>
    <w:pPr>
      <w:ind w:left="365" w:hanging="365"/>
    </w:pPr>
    <w:rPr>
      <w:rFonts w:ascii="EYInterstate Light" w:hAnsi="EYInterstate Light"/>
      <w:sz w:val="20"/>
      <w:szCs w:val="20"/>
      <w:lang w:val="en-US" w:eastAsia="en-US"/>
    </w:rPr>
  </w:style>
  <w:style w:type="paragraph" w:customStyle="1" w:styleId="tabletextcentered">
    <w:name w:val="table text centered"/>
    <w:uiPriority w:val="99"/>
    <w:rsid w:val="00305015"/>
    <w:pPr>
      <w:jc w:val="center"/>
    </w:pPr>
    <w:rPr>
      <w:rFonts w:ascii="EYInterstate Light" w:hAnsi="EYInterstate Light"/>
      <w:sz w:val="20"/>
      <w:szCs w:val="20"/>
      <w:lang w:val="en-US" w:eastAsia="en-US"/>
    </w:rPr>
  </w:style>
  <w:style w:type="paragraph" w:customStyle="1" w:styleId="TOCtitle">
    <w:name w:val="TOC title"/>
    <w:uiPriority w:val="99"/>
    <w:rsid w:val="00305015"/>
    <w:pPr>
      <w:ind w:left="720" w:hanging="360"/>
      <w:jc w:val="center"/>
    </w:pPr>
    <w:rPr>
      <w:rFonts w:ascii="EYInterstate" w:hAnsi="EYInterstate"/>
      <w:bCs/>
      <w:sz w:val="28"/>
      <w:szCs w:val="20"/>
      <w:lang w:val="en-US" w:eastAsia="en-US"/>
    </w:rPr>
  </w:style>
  <w:style w:type="paragraph" w:customStyle="1" w:styleId="CopyheadlineCover">
    <w:name w:val="Copy headline (Cover)"/>
    <w:basedOn w:val="Normal"/>
    <w:uiPriority w:val="99"/>
    <w:rsid w:val="004D4B5E"/>
    <w:pPr>
      <w:suppressAutoHyphens/>
      <w:spacing w:line="210" w:lineRule="atLeast"/>
      <w:textAlignment w:val="top"/>
    </w:pPr>
    <w:rPr>
      <w:rFonts w:cs="EYInterstate-Regular"/>
      <w:color w:val="000000"/>
      <w:spacing w:val="-3"/>
      <w:sz w:val="16"/>
      <w:szCs w:val="16"/>
      <w:lang w:val="en-GB"/>
    </w:rPr>
  </w:style>
  <w:style w:type="paragraph" w:customStyle="1" w:styleId="CopyCover">
    <w:name w:val="Copy (Cover)"/>
    <w:basedOn w:val="Normal"/>
    <w:uiPriority w:val="99"/>
    <w:rsid w:val="004D4B5E"/>
    <w:pPr>
      <w:suppressAutoHyphens/>
      <w:spacing w:after="105" w:line="210" w:lineRule="atLeast"/>
      <w:textAlignment w:val="top"/>
    </w:pPr>
    <w:rPr>
      <w:rFonts w:cs="EYInterstate-Light"/>
      <w:color w:val="000000"/>
      <w:spacing w:val="-3"/>
      <w:sz w:val="16"/>
      <w:szCs w:val="16"/>
      <w:lang w:val="en-GB"/>
    </w:rPr>
  </w:style>
  <w:style w:type="paragraph" w:customStyle="1" w:styleId="WebsiteCover">
    <w:name w:val="Website (Cover)"/>
    <w:basedOn w:val="Normal"/>
    <w:uiPriority w:val="99"/>
    <w:rsid w:val="00D12BE2"/>
    <w:pPr>
      <w:suppressAutoHyphens/>
      <w:spacing w:before="40" w:after="201" w:line="260" w:lineRule="atLeast"/>
      <w:textAlignment w:val="top"/>
    </w:pPr>
    <w:rPr>
      <w:rFonts w:ascii="EYInterstate-Regular" w:hAnsi="EYInterstate-Regular" w:cs="EYInterstate-Regular"/>
      <w:color w:val="000000"/>
      <w:spacing w:val="-4"/>
      <w:sz w:val="20"/>
      <w:lang w:val="en-GB"/>
    </w:rPr>
  </w:style>
  <w:style w:type="paragraph" w:customStyle="1" w:styleId="CopyrightCover">
    <w:name w:val="Copyright (Cover)"/>
    <w:basedOn w:val="Normal"/>
    <w:uiPriority w:val="99"/>
    <w:rsid w:val="000711A7"/>
    <w:pPr>
      <w:suppressAutoHyphens/>
      <w:spacing w:after="204" w:line="210" w:lineRule="atLeast"/>
      <w:textAlignment w:val="baseline"/>
    </w:pPr>
    <w:rPr>
      <w:rFonts w:cs="EYInterstate-Light"/>
      <w:color w:val="000000"/>
      <w:spacing w:val="-3"/>
      <w:sz w:val="16"/>
      <w:szCs w:val="16"/>
      <w:lang w:val="en-GB"/>
    </w:rPr>
  </w:style>
  <w:style w:type="paragraph" w:customStyle="1" w:styleId="ScoreretrievalfileNoCover">
    <w:name w:val="Score retrieval file No (Cover)"/>
    <w:basedOn w:val="Normal"/>
    <w:uiPriority w:val="99"/>
    <w:rsid w:val="004D4B5E"/>
    <w:pPr>
      <w:suppressAutoHyphens/>
      <w:spacing w:after="224" w:line="210" w:lineRule="atLeast"/>
      <w:textAlignment w:val="baseline"/>
    </w:pPr>
    <w:rPr>
      <w:rFonts w:cs="EYInterstate-Light"/>
      <w:color w:val="000000"/>
      <w:spacing w:val="-3"/>
      <w:sz w:val="16"/>
      <w:szCs w:val="16"/>
      <w:lang w:val="en-GB"/>
    </w:rPr>
  </w:style>
  <w:style w:type="paragraph" w:customStyle="1" w:styleId="LegalcopyCover">
    <w:name w:val="Legal copy (Cover)"/>
    <w:basedOn w:val="Normal"/>
    <w:uiPriority w:val="99"/>
    <w:rsid w:val="004D4B5E"/>
    <w:pPr>
      <w:suppressAutoHyphens/>
      <w:spacing w:after="80" w:line="160" w:lineRule="atLeast"/>
      <w:textAlignment w:val="baseline"/>
    </w:pPr>
    <w:rPr>
      <w:rFonts w:cs="EYInterstate-Light"/>
      <w:color w:val="000000"/>
      <w:spacing w:val="-2"/>
      <w:sz w:val="12"/>
      <w:szCs w:val="12"/>
      <w:lang w:val="en-GB"/>
    </w:rPr>
  </w:style>
  <w:style w:type="character" w:customStyle="1" w:styleId="BoilerplatecopyItalic">
    <w:name w:val="Boilerplate copy Italic"/>
    <w:uiPriority w:val="99"/>
    <w:rsid w:val="004D4B5E"/>
    <w:rPr>
      <w:rFonts w:ascii="EYInterstate Regular" w:hAnsi="EYInterstate Regular"/>
      <w:i/>
      <w:color w:val="000000"/>
      <w:spacing w:val="-3"/>
      <w:w w:val="100"/>
      <w:position w:val="0"/>
      <w:sz w:val="16"/>
      <w:vertAlign w:val="baseline"/>
      <w:lang w:val="en-GB"/>
    </w:rPr>
  </w:style>
  <w:style w:type="paragraph" w:customStyle="1" w:styleId="EYBulletedtext1">
    <w:name w:val="EY Bulleted text 1"/>
    <w:basedOn w:val="Normal"/>
    <w:uiPriority w:val="99"/>
    <w:rsid w:val="00DD01E2"/>
  </w:style>
  <w:style w:type="paragraph" w:styleId="ListParagraph">
    <w:name w:val="List Paragraph"/>
    <w:aliases w:val="text bullet"/>
    <w:basedOn w:val="Normal"/>
    <w:link w:val="ListParagraphChar"/>
    <w:uiPriority w:val="99"/>
    <w:qFormat/>
    <w:rsid w:val="006A012E"/>
    <w:pPr>
      <w:widowControl/>
      <w:autoSpaceDE/>
      <w:autoSpaceDN/>
      <w:adjustRightInd/>
      <w:spacing w:after="200" w:line="276" w:lineRule="auto"/>
      <w:ind w:left="720"/>
      <w:contextualSpacing/>
    </w:pPr>
    <w:rPr>
      <w:rFonts w:ascii="Calibri" w:hAnsi="Calibri"/>
      <w:sz w:val="22"/>
      <w:szCs w:val="22"/>
      <w:lang w:val="en-GB" w:eastAsia="en-GB"/>
    </w:rPr>
  </w:style>
  <w:style w:type="table" w:styleId="TableGrid">
    <w:name w:val="Table Grid"/>
    <w:basedOn w:val="TableNormal"/>
    <w:uiPriority w:val="99"/>
    <w:rsid w:val="003C2B0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9166A"/>
    <w:pPr>
      <w:widowControl/>
      <w:autoSpaceDE/>
      <w:autoSpaceDN/>
      <w:adjustRightInd/>
      <w:spacing w:before="100" w:beforeAutospacing="1" w:after="100" w:afterAutospacing="1" w:line="240" w:lineRule="auto"/>
    </w:pPr>
    <w:rPr>
      <w:rFonts w:ascii="Times New Roman" w:hAnsi="Times New Roman"/>
      <w:szCs w:val="24"/>
    </w:rPr>
  </w:style>
  <w:style w:type="character" w:styleId="CommentReference">
    <w:name w:val="annotation reference"/>
    <w:basedOn w:val="DefaultParagraphFont"/>
    <w:uiPriority w:val="99"/>
    <w:rsid w:val="00A432B9"/>
    <w:rPr>
      <w:rFonts w:cs="Times New Roman"/>
      <w:sz w:val="16"/>
      <w:szCs w:val="16"/>
    </w:rPr>
  </w:style>
  <w:style w:type="paragraph" w:styleId="CommentText">
    <w:name w:val="annotation text"/>
    <w:basedOn w:val="Normal"/>
    <w:link w:val="CommentTextChar"/>
    <w:uiPriority w:val="99"/>
    <w:rsid w:val="00A432B9"/>
    <w:pPr>
      <w:spacing w:line="240" w:lineRule="auto"/>
    </w:pPr>
    <w:rPr>
      <w:sz w:val="20"/>
    </w:rPr>
  </w:style>
  <w:style w:type="character" w:customStyle="1" w:styleId="CommentTextChar">
    <w:name w:val="Comment Text Char"/>
    <w:basedOn w:val="DefaultParagraphFont"/>
    <w:link w:val="CommentText"/>
    <w:uiPriority w:val="99"/>
    <w:locked/>
    <w:rsid w:val="00A432B9"/>
    <w:rPr>
      <w:rFonts w:ascii="EYInterstate Regular" w:hAnsi="EYInterstate Regular" w:cs="Times New Roman"/>
    </w:rPr>
  </w:style>
  <w:style w:type="paragraph" w:styleId="CommentSubject">
    <w:name w:val="annotation subject"/>
    <w:basedOn w:val="CommentText"/>
    <w:next w:val="CommentText"/>
    <w:link w:val="CommentSubjectChar"/>
    <w:uiPriority w:val="99"/>
    <w:rsid w:val="00A432B9"/>
    <w:rPr>
      <w:b/>
      <w:bCs/>
    </w:rPr>
  </w:style>
  <w:style w:type="character" w:customStyle="1" w:styleId="CommentSubjectChar">
    <w:name w:val="Comment Subject Char"/>
    <w:basedOn w:val="CommentTextChar"/>
    <w:link w:val="CommentSubject"/>
    <w:uiPriority w:val="99"/>
    <w:locked/>
    <w:rsid w:val="00A432B9"/>
    <w:rPr>
      <w:b/>
      <w:bCs/>
    </w:rPr>
  </w:style>
  <w:style w:type="paragraph" w:customStyle="1" w:styleId="twoline">
    <w:name w:val="twoline"/>
    <w:basedOn w:val="Normal"/>
    <w:uiPriority w:val="99"/>
    <w:rsid w:val="002F0006"/>
    <w:pPr>
      <w:widowControl/>
      <w:autoSpaceDE/>
      <w:autoSpaceDN/>
      <w:adjustRightInd/>
      <w:spacing w:before="100" w:beforeAutospacing="1" w:after="100" w:afterAutospacing="1" w:line="240" w:lineRule="auto"/>
    </w:pPr>
    <w:rPr>
      <w:rFonts w:ascii="Times New Roman" w:hAnsi="Times New Roman"/>
      <w:szCs w:val="24"/>
    </w:rPr>
  </w:style>
  <w:style w:type="paragraph" w:styleId="Revision">
    <w:name w:val="Revision"/>
    <w:hidden/>
    <w:uiPriority w:val="99"/>
    <w:semiHidden/>
    <w:rsid w:val="00657E80"/>
    <w:rPr>
      <w:rFonts w:ascii="EYInterstate Regular" w:hAnsi="EYInterstate Regular"/>
      <w:sz w:val="24"/>
      <w:szCs w:val="20"/>
      <w:lang w:val="en-US" w:eastAsia="en-US"/>
    </w:rPr>
  </w:style>
  <w:style w:type="paragraph" w:customStyle="1" w:styleId="Default">
    <w:name w:val="Default"/>
    <w:basedOn w:val="Normal"/>
    <w:uiPriority w:val="99"/>
    <w:rsid w:val="008C78F4"/>
    <w:pPr>
      <w:widowControl/>
      <w:adjustRightInd/>
      <w:spacing w:line="240" w:lineRule="auto"/>
    </w:pPr>
    <w:rPr>
      <w:rFonts w:ascii="Times New Roman" w:hAnsi="Times New Roman"/>
      <w:color w:val="000000"/>
      <w:szCs w:val="24"/>
    </w:rPr>
  </w:style>
  <w:style w:type="character" w:styleId="FollowedHyperlink">
    <w:name w:val="FollowedHyperlink"/>
    <w:basedOn w:val="DefaultParagraphFont"/>
    <w:uiPriority w:val="99"/>
    <w:rsid w:val="00226CE6"/>
    <w:rPr>
      <w:rFonts w:cs="Times New Roman"/>
      <w:color w:val="800080"/>
      <w:u w:val="single"/>
    </w:rPr>
  </w:style>
  <w:style w:type="paragraph" w:customStyle="1" w:styleId="font5">
    <w:name w:val="font5"/>
    <w:basedOn w:val="Normal"/>
    <w:uiPriority w:val="99"/>
    <w:rsid w:val="00226CE6"/>
    <w:pPr>
      <w:widowControl/>
      <w:autoSpaceDE/>
      <w:autoSpaceDN/>
      <w:adjustRightInd/>
      <w:spacing w:before="100" w:beforeAutospacing="1" w:after="100" w:afterAutospacing="1" w:line="240" w:lineRule="auto"/>
    </w:pPr>
    <w:rPr>
      <w:rFonts w:ascii="Calibri" w:hAnsi="Calibri" w:cs="Calibri"/>
      <w:b/>
      <w:bCs/>
      <w:i/>
      <w:iCs/>
      <w:color w:val="000000"/>
      <w:sz w:val="20"/>
    </w:rPr>
  </w:style>
  <w:style w:type="paragraph" w:customStyle="1" w:styleId="font6">
    <w:name w:val="font6"/>
    <w:basedOn w:val="Normal"/>
    <w:uiPriority w:val="99"/>
    <w:rsid w:val="00226CE6"/>
    <w:pPr>
      <w:widowControl/>
      <w:autoSpaceDE/>
      <w:autoSpaceDN/>
      <w:adjustRightInd/>
      <w:spacing w:before="100" w:beforeAutospacing="1" w:after="100" w:afterAutospacing="1" w:line="240" w:lineRule="auto"/>
    </w:pPr>
    <w:rPr>
      <w:rFonts w:ascii="Calibri" w:hAnsi="Calibri" w:cs="Calibri"/>
      <w:b/>
      <w:bCs/>
      <w:color w:val="000000"/>
      <w:sz w:val="20"/>
    </w:rPr>
  </w:style>
  <w:style w:type="paragraph" w:customStyle="1" w:styleId="font7">
    <w:name w:val="font7"/>
    <w:basedOn w:val="Normal"/>
    <w:uiPriority w:val="99"/>
    <w:rsid w:val="00226CE6"/>
    <w:pPr>
      <w:widowControl/>
      <w:autoSpaceDE/>
      <w:autoSpaceDN/>
      <w:adjustRightInd/>
      <w:spacing w:before="100" w:beforeAutospacing="1" w:after="100" w:afterAutospacing="1" w:line="240" w:lineRule="auto"/>
    </w:pPr>
    <w:rPr>
      <w:rFonts w:ascii="Calibri" w:hAnsi="Calibri" w:cs="Calibri"/>
      <w:color w:val="000000"/>
      <w:sz w:val="20"/>
    </w:rPr>
  </w:style>
  <w:style w:type="paragraph" w:customStyle="1" w:styleId="font8">
    <w:name w:val="font8"/>
    <w:basedOn w:val="Normal"/>
    <w:uiPriority w:val="99"/>
    <w:rsid w:val="00226CE6"/>
    <w:pPr>
      <w:widowControl/>
      <w:autoSpaceDE/>
      <w:autoSpaceDN/>
      <w:adjustRightInd/>
      <w:spacing w:before="100" w:beforeAutospacing="1" w:after="100" w:afterAutospacing="1" w:line="240" w:lineRule="auto"/>
    </w:pPr>
    <w:rPr>
      <w:rFonts w:ascii="Calibri" w:hAnsi="Calibri" w:cs="Calibri"/>
      <w:i/>
      <w:iCs/>
      <w:color w:val="000000"/>
      <w:sz w:val="20"/>
    </w:rPr>
  </w:style>
  <w:style w:type="paragraph" w:customStyle="1" w:styleId="font9">
    <w:name w:val="font9"/>
    <w:basedOn w:val="Normal"/>
    <w:uiPriority w:val="99"/>
    <w:rsid w:val="00226CE6"/>
    <w:pPr>
      <w:widowControl/>
      <w:autoSpaceDE/>
      <w:autoSpaceDN/>
      <w:adjustRightInd/>
      <w:spacing w:before="100" w:beforeAutospacing="1" w:after="100" w:afterAutospacing="1" w:line="240" w:lineRule="auto"/>
    </w:pPr>
    <w:rPr>
      <w:rFonts w:ascii="Calibri" w:hAnsi="Calibri" w:cs="Calibri"/>
      <w:i/>
      <w:iCs/>
      <w:color w:val="000000"/>
      <w:sz w:val="19"/>
      <w:szCs w:val="19"/>
    </w:rPr>
  </w:style>
  <w:style w:type="paragraph" w:customStyle="1" w:styleId="xl228">
    <w:name w:val="xl228"/>
    <w:basedOn w:val="Normal"/>
    <w:uiPriority w:val="99"/>
    <w:rsid w:val="00226CE6"/>
    <w:pPr>
      <w:widowControl/>
      <w:autoSpaceDE/>
      <w:autoSpaceDN/>
      <w:adjustRightInd/>
      <w:spacing w:before="100" w:beforeAutospacing="1" w:after="100" w:afterAutospacing="1" w:line="240" w:lineRule="auto"/>
    </w:pPr>
    <w:rPr>
      <w:rFonts w:ascii="EYInterstate" w:hAnsi="EYInterstate"/>
      <w:sz w:val="16"/>
      <w:szCs w:val="16"/>
    </w:rPr>
  </w:style>
  <w:style w:type="paragraph" w:customStyle="1" w:styleId="xl229">
    <w:name w:val="xl229"/>
    <w:basedOn w:val="Normal"/>
    <w:uiPriority w:val="99"/>
    <w:rsid w:val="00226CE6"/>
    <w:pPr>
      <w:widowControl/>
      <w:autoSpaceDE/>
      <w:autoSpaceDN/>
      <w:adjustRightInd/>
      <w:spacing w:before="100" w:beforeAutospacing="1" w:after="100" w:afterAutospacing="1" w:line="240" w:lineRule="auto"/>
    </w:pPr>
    <w:rPr>
      <w:rFonts w:ascii="EYInterstate" w:hAnsi="EYInterstate"/>
      <w:sz w:val="16"/>
      <w:szCs w:val="16"/>
    </w:rPr>
  </w:style>
  <w:style w:type="paragraph" w:customStyle="1" w:styleId="xl230">
    <w:name w:val="xl230"/>
    <w:basedOn w:val="Normal"/>
    <w:uiPriority w:val="99"/>
    <w:rsid w:val="00226CE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1">
    <w:name w:val="xl231"/>
    <w:basedOn w:val="Normal"/>
    <w:uiPriority w:val="99"/>
    <w:rsid w:val="00226CE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2">
    <w:name w:val="xl232"/>
    <w:basedOn w:val="Normal"/>
    <w:uiPriority w:val="99"/>
    <w:rsid w:val="00226CE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33">
    <w:name w:val="xl233"/>
    <w:basedOn w:val="Normal"/>
    <w:uiPriority w:val="99"/>
    <w:rsid w:val="00226CE6"/>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4">
    <w:name w:val="xl234"/>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35">
    <w:name w:val="xl235"/>
    <w:basedOn w:val="Normal"/>
    <w:uiPriority w:val="99"/>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36">
    <w:name w:val="xl236"/>
    <w:basedOn w:val="Normal"/>
    <w:uiPriority w:val="99"/>
    <w:rsid w:val="00226CE6"/>
    <w:pPr>
      <w:widowControl/>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37">
    <w:name w:val="xl237"/>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38">
    <w:name w:val="xl238"/>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39">
    <w:name w:val="xl239"/>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40">
    <w:name w:val="xl240"/>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41">
    <w:name w:val="xl241"/>
    <w:basedOn w:val="Normal"/>
    <w:uiPriority w:val="99"/>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42">
    <w:name w:val="xl242"/>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43">
    <w:name w:val="xl243"/>
    <w:basedOn w:val="Normal"/>
    <w:uiPriority w:val="99"/>
    <w:rsid w:val="00226CE6"/>
    <w:pPr>
      <w:widowControl/>
      <w:pBdr>
        <w:left w:val="single" w:sz="8" w:space="0" w:color="auto"/>
        <w:bottom w:val="single" w:sz="8"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44">
    <w:name w:val="xl244"/>
    <w:basedOn w:val="Normal"/>
    <w:uiPriority w:val="99"/>
    <w:rsid w:val="00226CE6"/>
    <w:pPr>
      <w:widowControl/>
      <w:pBdr>
        <w:left w:val="single" w:sz="8" w:space="0" w:color="auto"/>
        <w:bottom w:val="single" w:sz="8"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245">
    <w:name w:val="xl245"/>
    <w:basedOn w:val="Normal"/>
    <w:uiPriority w:val="99"/>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246">
    <w:name w:val="xl246"/>
    <w:basedOn w:val="Normal"/>
    <w:uiPriority w:val="99"/>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47">
    <w:name w:val="xl247"/>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b/>
      <w:bCs/>
      <w:color w:val="000000"/>
      <w:sz w:val="16"/>
      <w:szCs w:val="16"/>
    </w:rPr>
  </w:style>
  <w:style w:type="paragraph" w:customStyle="1" w:styleId="xl248">
    <w:name w:val="xl248"/>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49">
    <w:name w:val="xl249"/>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250">
    <w:name w:val="xl250"/>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i/>
      <w:iCs/>
      <w:sz w:val="20"/>
    </w:rPr>
  </w:style>
  <w:style w:type="paragraph" w:customStyle="1" w:styleId="xl251">
    <w:name w:val="xl251"/>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2">
    <w:name w:val="xl252"/>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3">
    <w:name w:val="xl253"/>
    <w:basedOn w:val="Normal"/>
    <w:uiPriority w:val="99"/>
    <w:rsid w:val="00226CE6"/>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54">
    <w:name w:val="xl254"/>
    <w:basedOn w:val="Normal"/>
    <w:uiPriority w:val="99"/>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55">
    <w:name w:val="xl255"/>
    <w:basedOn w:val="Normal"/>
    <w:uiPriority w:val="99"/>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56">
    <w:name w:val="xl256"/>
    <w:basedOn w:val="Normal"/>
    <w:uiPriority w:val="99"/>
    <w:rsid w:val="00226CE6"/>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57">
    <w:name w:val="xl257"/>
    <w:basedOn w:val="Normal"/>
    <w:uiPriority w:val="99"/>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58">
    <w:name w:val="xl258"/>
    <w:basedOn w:val="Normal"/>
    <w:uiPriority w:val="99"/>
    <w:rsid w:val="00226CE6"/>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9">
    <w:name w:val="xl259"/>
    <w:basedOn w:val="Normal"/>
    <w:uiPriority w:val="99"/>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60">
    <w:name w:val="xl260"/>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61">
    <w:name w:val="xl261"/>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62">
    <w:name w:val="xl262"/>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3">
    <w:name w:val="xl263"/>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4">
    <w:name w:val="xl264"/>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65">
    <w:name w:val="xl265"/>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6">
    <w:name w:val="xl266"/>
    <w:basedOn w:val="Normal"/>
    <w:uiPriority w:val="99"/>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7">
    <w:name w:val="xl267"/>
    <w:basedOn w:val="Normal"/>
    <w:uiPriority w:val="99"/>
    <w:rsid w:val="00226CE6"/>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68">
    <w:name w:val="xl268"/>
    <w:basedOn w:val="Normal"/>
    <w:uiPriority w:val="99"/>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69">
    <w:name w:val="xl269"/>
    <w:basedOn w:val="Normal"/>
    <w:uiPriority w:val="99"/>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0">
    <w:name w:val="xl270"/>
    <w:basedOn w:val="Normal"/>
    <w:uiPriority w:val="99"/>
    <w:rsid w:val="00226CE6"/>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71">
    <w:name w:val="xl271"/>
    <w:basedOn w:val="Normal"/>
    <w:uiPriority w:val="99"/>
    <w:rsid w:val="00226CE6"/>
    <w:pPr>
      <w:widowControl/>
      <w:pBdr>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72">
    <w:name w:val="xl272"/>
    <w:basedOn w:val="Normal"/>
    <w:uiPriority w:val="99"/>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3">
    <w:name w:val="xl273"/>
    <w:basedOn w:val="Normal"/>
    <w:uiPriority w:val="99"/>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4">
    <w:name w:val="xl274"/>
    <w:basedOn w:val="Normal"/>
    <w:uiPriority w:val="99"/>
    <w:rsid w:val="00226CE6"/>
    <w:pPr>
      <w:widowControl/>
      <w:pBdr>
        <w:left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75">
    <w:name w:val="xl275"/>
    <w:basedOn w:val="Normal"/>
    <w:uiPriority w:val="99"/>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76">
    <w:name w:val="xl276"/>
    <w:basedOn w:val="Normal"/>
    <w:uiPriority w:val="99"/>
    <w:rsid w:val="00226CE6"/>
    <w:pPr>
      <w:widowControl/>
      <w:pBdr>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77">
    <w:name w:val="xl277"/>
    <w:basedOn w:val="Normal"/>
    <w:uiPriority w:val="99"/>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78">
    <w:name w:val="xl278"/>
    <w:basedOn w:val="Normal"/>
    <w:uiPriority w:val="99"/>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79">
    <w:name w:val="xl279"/>
    <w:basedOn w:val="Normal"/>
    <w:uiPriority w:val="99"/>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0">
    <w:name w:val="xl280"/>
    <w:basedOn w:val="Normal"/>
    <w:uiPriority w:val="99"/>
    <w:rsid w:val="00226CE6"/>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81">
    <w:name w:val="xl281"/>
    <w:basedOn w:val="Normal"/>
    <w:uiPriority w:val="99"/>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2">
    <w:name w:val="xl282"/>
    <w:basedOn w:val="Normal"/>
    <w:uiPriority w:val="99"/>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3">
    <w:name w:val="xl283"/>
    <w:basedOn w:val="Normal"/>
    <w:uiPriority w:val="99"/>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284">
    <w:name w:val="xl284"/>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5">
    <w:name w:val="xl285"/>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86">
    <w:name w:val="xl286"/>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7">
    <w:name w:val="xl287"/>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8">
    <w:name w:val="xl288"/>
    <w:basedOn w:val="Normal"/>
    <w:uiPriority w:val="99"/>
    <w:rsid w:val="00226CE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9">
    <w:name w:val="xl289"/>
    <w:basedOn w:val="Normal"/>
    <w:uiPriority w:val="99"/>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90">
    <w:name w:val="xl290"/>
    <w:basedOn w:val="Normal"/>
    <w:uiPriority w:val="99"/>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1">
    <w:name w:val="xl291"/>
    <w:basedOn w:val="Normal"/>
    <w:uiPriority w:val="99"/>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2">
    <w:name w:val="xl292"/>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93">
    <w:name w:val="xl293"/>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94">
    <w:name w:val="xl294"/>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95">
    <w:name w:val="xl295"/>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6">
    <w:name w:val="xl296"/>
    <w:basedOn w:val="Normal"/>
    <w:uiPriority w:val="99"/>
    <w:rsid w:val="00226CE6"/>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7">
    <w:name w:val="xl297"/>
    <w:basedOn w:val="Normal"/>
    <w:uiPriority w:val="99"/>
    <w:rsid w:val="00226CE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98">
    <w:name w:val="xl298"/>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99">
    <w:name w:val="xl299"/>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0">
    <w:name w:val="xl300"/>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1">
    <w:name w:val="xl301"/>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2">
    <w:name w:val="xl302"/>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3">
    <w:name w:val="xl303"/>
    <w:basedOn w:val="Normal"/>
    <w:uiPriority w:val="99"/>
    <w:rsid w:val="00226CE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4">
    <w:name w:val="xl304"/>
    <w:basedOn w:val="Normal"/>
    <w:uiPriority w:val="99"/>
    <w:rsid w:val="00226CE6"/>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305">
    <w:name w:val="xl305"/>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6">
    <w:name w:val="xl306"/>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7">
    <w:name w:val="xl307"/>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8">
    <w:name w:val="xl308"/>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9">
    <w:name w:val="xl309"/>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10">
    <w:name w:val="xl310"/>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11">
    <w:name w:val="xl311"/>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12">
    <w:name w:val="xl312"/>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313">
    <w:name w:val="xl313"/>
    <w:basedOn w:val="Normal"/>
    <w:uiPriority w:val="99"/>
    <w:rsid w:val="00226CE6"/>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314">
    <w:name w:val="xl314"/>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315">
    <w:name w:val="xl315"/>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16">
    <w:name w:val="xl316"/>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17">
    <w:name w:val="xl317"/>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318">
    <w:name w:val="xl318"/>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19">
    <w:name w:val="xl319"/>
    <w:basedOn w:val="Normal"/>
    <w:uiPriority w:val="99"/>
    <w:rsid w:val="00226CE6"/>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0">
    <w:name w:val="xl320"/>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21">
    <w:name w:val="xl321"/>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2">
    <w:name w:val="xl322"/>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3">
    <w:name w:val="xl323"/>
    <w:basedOn w:val="Normal"/>
    <w:uiPriority w:val="99"/>
    <w:rsid w:val="00226CE6"/>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324">
    <w:name w:val="xl324"/>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25">
    <w:name w:val="xl325"/>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26">
    <w:name w:val="xl326"/>
    <w:basedOn w:val="Normal"/>
    <w:uiPriority w:val="99"/>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27">
    <w:name w:val="xl327"/>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328">
    <w:name w:val="xl328"/>
    <w:basedOn w:val="Normal"/>
    <w:uiPriority w:val="99"/>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329">
    <w:name w:val="xl329"/>
    <w:basedOn w:val="Normal"/>
    <w:uiPriority w:val="99"/>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i/>
      <w:iCs/>
      <w:sz w:val="20"/>
    </w:rPr>
  </w:style>
  <w:style w:type="character" w:customStyle="1" w:styleId="EYHeading1Char">
    <w:name w:val="EY Heading 1 Char"/>
    <w:basedOn w:val="EYNormalChar"/>
    <w:link w:val="EYHeading1"/>
    <w:uiPriority w:val="99"/>
    <w:locked/>
    <w:rsid w:val="00166942"/>
    <w:rPr>
      <w:rFonts w:ascii="EYInterstate Regular" w:hAnsi="EYInterstate Regular"/>
      <w:color w:val="808080"/>
    </w:rPr>
  </w:style>
  <w:style w:type="character" w:customStyle="1" w:styleId="ListParagraphChar">
    <w:name w:val="List Paragraph Char"/>
    <w:aliases w:val="text bullet Char"/>
    <w:basedOn w:val="DefaultParagraphFont"/>
    <w:link w:val="ListParagraph"/>
    <w:uiPriority w:val="99"/>
    <w:locked/>
    <w:rsid w:val="00A102E9"/>
    <w:rPr>
      <w:rFonts w:ascii="Calibri" w:hAnsi="Calibri" w:cs="Times New Roman"/>
      <w:sz w:val="22"/>
      <w:szCs w:val="22"/>
      <w:lang w:val="en-GB" w:eastAsia="en-GB"/>
    </w:rPr>
  </w:style>
  <w:style w:type="numbering" w:customStyle="1" w:styleId="StyleNumbered">
    <w:name w:val="Style Numbered"/>
    <w:rsid w:val="00277958"/>
    <w:pPr>
      <w:numPr>
        <w:numId w:val="5"/>
      </w:numPr>
    </w:pPr>
  </w:style>
</w:styles>
</file>

<file path=word/webSettings.xml><?xml version="1.0" encoding="utf-8"?>
<w:webSettings xmlns:r="http://schemas.openxmlformats.org/officeDocument/2006/relationships" xmlns:w="http://schemas.openxmlformats.org/wordprocessingml/2006/main">
  <w:divs>
    <w:div w:id="1706327547">
      <w:marLeft w:val="0"/>
      <w:marRight w:val="0"/>
      <w:marTop w:val="0"/>
      <w:marBottom w:val="0"/>
      <w:divBdr>
        <w:top w:val="none" w:sz="0" w:space="0" w:color="auto"/>
        <w:left w:val="none" w:sz="0" w:space="0" w:color="auto"/>
        <w:bottom w:val="none" w:sz="0" w:space="0" w:color="auto"/>
        <w:right w:val="none" w:sz="0" w:space="0" w:color="auto"/>
      </w:divBdr>
    </w:div>
    <w:div w:id="1706327549">
      <w:marLeft w:val="0"/>
      <w:marRight w:val="0"/>
      <w:marTop w:val="0"/>
      <w:marBottom w:val="0"/>
      <w:divBdr>
        <w:top w:val="none" w:sz="0" w:space="0" w:color="auto"/>
        <w:left w:val="none" w:sz="0" w:space="0" w:color="auto"/>
        <w:bottom w:val="none" w:sz="0" w:space="0" w:color="auto"/>
        <w:right w:val="none" w:sz="0" w:space="0" w:color="auto"/>
      </w:divBdr>
    </w:div>
    <w:div w:id="1706327550">
      <w:marLeft w:val="0"/>
      <w:marRight w:val="0"/>
      <w:marTop w:val="0"/>
      <w:marBottom w:val="0"/>
      <w:divBdr>
        <w:top w:val="none" w:sz="0" w:space="0" w:color="auto"/>
        <w:left w:val="none" w:sz="0" w:space="0" w:color="auto"/>
        <w:bottom w:val="none" w:sz="0" w:space="0" w:color="auto"/>
        <w:right w:val="none" w:sz="0" w:space="0" w:color="auto"/>
      </w:divBdr>
    </w:div>
    <w:div w:id="1706327553">
      <w:marLeft w:val="0"/>
      <w:marRight w:val="0"/>
      <w:marTop w:val="0"/>
      <w:marBottom w:val="0"/>
      <w:divBdr>
        <w:top w:val="none" w:sz="0" w:space="0" w:color="auto"/>
        <w:left w:val="none" w:sz="0" w:space="0" w:color="auto"/>
        <w:bottom w:val="none" w:sz="0" w:space="0" w:color="auto"/>
        <w:right w:val="none" w:sz="0" w:space="0" w:color="auto"/>
      </w:divBdr>
      <w:divsChild>
        <w:div w:id="1706327597">
          <w:marLeft w:val="274"/>
          <w:marRight w:val="0"/>
          <w:marTop w:val="40"/>
          <w:marBottom w:val="40"/>
          <w:divBdr>
            <w:top w:val="none" w:sz="0" w:space="0" w:color="auto"/>
            <w:left w:val="none" w:sz="0" w:space="0" w:color="auto"/>
            <w:bottom w:val="none" w:sz="0" w:space="0" w:color="auto"/>
            <w:right w:val="none" w:sz="0" w:space="0" w:color="auto"/>
          </w:divBdr>
        </w:div>
      </w:divsChild>
    </w:div>
    <w:div w:id="1706327555">
      <w:marLeft w:val="0"/>
      <w:marRight w:val="0"/>
      <w:marTop w:val="0"/>
      <w:marBottom w:val="0"/>
      <w:divBdr>
        <w:top w:val="none" w:sz="0" w:space="0" w:color="auto"/>
        <w:left w:val="none" w:sz="0" w:space="0" w:color="auto"/>
        <w:bottom w:val="none" w:sz="0" w:space="0" w:color="auto"/>
        <w:right w:val="none" w:sz="0" w:space="0" w:color="auto"/>
      </w:divBdr>
      <w:divsChild>
        <w:div w:id="1706327554">
          <w:marLeft w:val="1166"/>
          <w:marRight w:val="0"/>
          <w:marTop w:val="40"/>
          <w:marBottom w:val="40"/>
          <w:divBdr>
            <w:top w:val="none" w:sz="0" w:space="0" w:color="auto"/>
            <w:left w:val="none" w:sz="0" w:space="0" w:color="auto"/>
            <w:bottom w:val="none" w:sz="0" w:space="0" w:color="auto"/>
            <w:right w:val="none" w:sz="0" w:space="0" w:color="auto"/>
          </w:divBdr>
        </w:div>
        <w:div w:id="1706327559">
          <w:marLeft w:val="1166"/>
          <w:marRight w:val="0"/>
          <w:marTop w:val="40"/>
          <w:marBottom w:val="40"/>
          <w:divBdr>
            <w:top w:val="none" w:sz="0" w:space="0" w:color="auto"/>
            <w:left w:val="none" w:sz="0" w:space="0" w:color="auto"/>
            <w:bottom w:val="none" w:sz="0" w:space="0" w:color="auto"/>
            <w:right w:val="none" w:sz="0" w:space="0" w:color="auto"/>
          </w:divBdr>
        </w:div>
        <w:div w:id="1706327567">
          <w:marLeft w:val="1166"/>
          <w:marRight w:val="0"/>
          <w:marTop w:val="40"/>
          <w:marBottom w:val="40"/>
          <w:divBdr>
            <w:top w:val="none" w:sz="0" w:space="0" w:color="auto"/>
            <w:left w:val="none" w:sz="0" w:space="0" w:color="auto"/>
            <w:bottom w:val="none" w:sz="0" w:space="0" w:color="auto"/>
            <w:right w:val="none" w:sz="0" w:space="0" w:color="auto"/>
          </w:divBdr>
        </w:div>
        <w:div w:id="1706327572">
          <w:marLeft w:val="1166"/>
          <w:marRight w:val="0"/>
          <w:marTop w:val="40"/>
          <w:marBottom w:val="40"/>
          <w:divBdr>
            <w:top w:val="none" w:sz="0" w:space="0" w:color="auto"/>
            <w:left w:val="none" w:sz="0" w:space="0" w:color="auto"/>
            <w:bottom w:val="none" w:sz="0" w:space="0" w:color="auto"/>
            <w:right w:val="none" w:sz="0" w:space="0" w:color="auto"/>
          </w:divBdr>
        </w:div>
      </w:divsChild>
    </w:div>
    <w:div w:id="1706327558">
      <w:marLeft w:val="0"/>
      <w:marRight w:val="0"/>
      <w:marTop w:val="0"/>
      <w:marBottom w:val="0"/>
      <w:divBdr>
        <w:top w:val="none" w:sz="0" w:space="0" w:color="auto"/>
        <w:left w:val="none" w:sz="0" w:space="0" w:color="auto"/>
        <w:bottom w:val="none" w:sz="0" w:space="0" w:color="auto"/>
        <w:right w:val="none" w:sz="0" w:space="0" w:color="auto"/>
      </w:divBdr>
    </w:div>
    <w:div w:id="1706327560">
      <w:marLeft w:val="0"/>
      <w:marRight w:val="0"/>
      <w:marTop w:val="0"/>
      <w:marBottom w:val="0"/>
      <w:divBdr>
        <w:top w:val="none" w:sz="0" w:space="0" w:color="auto"/>
        <w:left w:val="none" w:sz="0" w:space="0" w:color="auto"/>
        <w:bottom w:val="none" w:sz="0" w:space="0" w:color="auto"/>
        <w:right w:val="none" w:sz="0" w:space="0" w:color="auto"/>
      </w:divBdr>
    </w:div>
    <w:div w:id="1706327561">
      <w:marLeft w:val="0"/>
      <w:marRight w:val="0"/>
      <w:marTop w:val="0"/>
      <w:marBottom w:val="0"/>
      <w:divBdr>
        <w:top w:val="none" w:sz="0" w:space="0" w:color="auto"/>
        <w:left w:val="none" w:sz="0" w:space="0" w:color="auto"/>
        <w:bottom w:val="none" w:sz="0" w:space="0" w:color="auto"/>
        <w:right w:val="none" w:sz="0" w:space="0" w:color="auto"/>
      </w:divBdr>
    </w:div>
    <w:div w:id="1706327562">
      <w:marLeft w:val="0"/>
      <w:marRight w:val="0"/>
      <w:marTop w:val="0"/>
      <w:marBottom w:val="0"/>
      <w:divBdr>
        <w:top w:val="none" w:sz="0" w:space="0" w:color="auto"/>
        <w:left w:val="none" w:sz="0" w:space="0" w:color="auto"/>
        <w:bottom w:val="none" w:sz="0" w:space="0" w:color="auto"/>
        <w:right w:val="none" w:sz="0" w:space="0" w:color="auto"/>
      </w:divBdr>
    </w:div>
    <w:div w:id="1706327564">
      <w:marLeft w:val="0"/>
      <w:marRight w:val="0"/>
      <w:marTop w:val="0"/>
      <w:marBottom w:val="0"/>
      <w:divBdr>
        <w:top w:val="none" w:sz="0" w:space="0" w:color="auto"/>
        <w:left w:val="none" w:sz="0" w:space="0" w:color="auto"/>
        <w:bottom w:val="none" w:sz="0" w:space="0" w:color="auto"/>
        <w:right w:val="none" w:sz="0" w:space="0" w:color="auto"/>
      </w:divBdr>
      <w:divsChild>
        <w:div w:id="1706327590">
          <w:marLeft w:val="288"/>
          <w:marRight w:val="0"/>
          <w:marTop w:val="0"/>
          <w:marBottom w:val="108"/>
          <w:divBdr>
            <w:top w:val="none" w:sz="0" w:space="0" w:color="auto"/>
            <w:left w:val="none" w:sz="0" w:space="0" w:color="auto"/>
            <w:bottom w:val="none" w:sz="0" w:space="0" w:color="auto"/>
            <w:right w:val="none" w:sz="0" w:space="0" w:color="auto"/>
          </w:divBdr>
        </w:div>
      </w:divsChild>
    </w:div>
    <w:div w:id="1706327565">
      <w:marLeft w:val="0"/>
      <w:marRight w:val="0"/>
      <w:marTop w:val="0"/>
      <w:marBottom w:val="0"/>
      <w:divBdr>
        <w:top w:val="none" w:sz="0" w:space="0" w:color="auto"/>
        <w:left w:val="none" w:sz="0" w:space="0" w:color="auto"/>
        <w:bottom w:val="none" w:sz="0" w:space="0" w:color="auto"/>
        <w:right w:val="none" w:sz="0" w:space="0" w:color="auto"/>
      </w:divBdr>
    </w:div>
    <w:div w:id="1706327568">
      <w:marLeft w:val="0"/>
      <w:marRight w:val="0"/>
      <w:marTop w:val="0"/>
      <w:marBottom w:val="0"/>
      <w:divBdr>
        <w:top w:val="none" w:sz="0" w:space="0" w:color="auto"/>
        <w:left w:val="none" w:sz="0" w:space="0" w:color="auto"/>
        <w:bottom w:val="none" w:sz="0" w:space="0" w:color="auto"/>
        <w:right w:val="none" w:sz="0" w:space="0" w:color="auto"/>
      </w:divBdr>
    </w:div>
    <w:div w:id="1706327574">
      <w:marLeft w:val="0"/>
      <w:marRight w:val="0"/>
      <w:marTop w:val="0"/>
      <w:marBottom w:val="0"/>
      <w:divBdr>
        <w:top w:val="none" w:sz="0" w:space="0" w:color="auto"/>
        <w:left w:val="none" w:sz="0" w:space="0" w:color="auto"/>
        <w:bottom w:val="none" w:sz="0" w:space="0" w:color="auto"/>
        <w:right w:val="none" w:sz="0" w:space="0" w:color="auto"/>
      </w:divBdr>
      <w:divsChild>
        <w:div w:id="1706327548">
          <w:marLeft w:val="1166"/>
          <w:marRight w:val="0"/>
          <w:marTop w:val="40"/>
          <w:marBottom w:val="40"/>
          <w:divBdr>
            <w:top w:val="none" w:sz="0" w:space="0" w:color="auto"/>
            <w:left w:val="none" w:sz="0" w:space="0" w:color="auto"/>
            <w:bottom w:val="none" w:sz="0" w:space="0" w:color="auto"/>
            <w:right w:val="none" w:sz="0" w:space="0" w:color="auto"/>
          </w:divBdr>
        </w:div>
        <w:div w:id="1706327557">
          <w:marLeft w:val="446"/>
          <w:marRight w:val="0"/>
          <w:marTop w:val="40"/>
          <w:marBottom w:val="40"/>
          <w:divBdr>
            <w:top w:val="none" w:sz="0" w:space="0" w:color="auto"/>
            <w:left w:val="none" w:sz="0" w:space="0" w:color="auto"/>
            <w:bottom w:val="none" w:sz="0" w:space="0" w:color="auto"/>
            <w:right w:val="none" w:sz="0" w:space="0" w:color="auto"/>
          </w:divBdr>
        </w:div>
        <w:div w:id="1706327573">
          <w:marLeft w:val="1166"/>
          <w:marRight w:val="0"/>
          <w:marTop w:val="40"/>
          <w:marBottom w:val="40"/>
          <w:divBdr>
            <w:top w:val="none" w:sz="0" w:space="0" w:color="auto"/>
            <w:left w:val="none" w:sz="0" w:space="0" w:color="auto"/>
            <w:bottom w:val="none" w:sz="0" w:space="0" w:color="auto"/>
            <w:right w:val="none" w:sz="0" w:space="0" w:color="auto"/>
          </w:divBdr>
        </w:div>
        <w:div w:id="1706327575">
          <w:marLeft w:val="1166"/>
          <w:marRight w:val="0"/>
          <w:marTop w:val="40"/>
          <w:marBottom w:val="40"/>
          <w:divBdr>
            <w:top w:val="none" w:sz="0" w:space="0" w:color="auto"/>
            <w:left w:val="none" w:sz="0" w:space="0" w:color="auto"/>
            <w:bottom w:val="none" w:sz="0" w:space="0" w:color="auto"/>
            <w:right w:val="none" w:sz="0" w:space="0" w:color="auto"/>
          </w:divBdr>
        </w:div>
        <w:div w:id="1706327595">
          <w:marLeft w:val="1166"/>
          <w:marRight w:val="0"/>
          <w:marTop w:val="40"/>
          <w:marBottom w:val="40"/>
          <w:divBdr>
            <w:top w:val="none" w:sz="0" w:space="0" w:color="auto"/>
            <w:left w:val="none" w:sz="0" w:space="0" w:color="auto"/>
            <w:bottom w:val="none" w:sz="0" w:space="0" w:color="auto"/>
            <w:right w:val="none" w:sz="0" w:space="0" w:color="auto"/>
          </w:divBdr>
        </w:div>
      </w:divsChild>
    </w:div>
    <w:div w:id="1706327576">
      <w:marLeft w:val="0"/>
      <w:marRight w:val="0"/>
      <w:marTop w:val="0"/>
      <w:marBottom w:val="0"/>
      <w:divBdr>
        <w:top w:val="none" w:sz="0" w:space="0" w:color="auto"/>
        <w:left w:val="none" w:sz="0" w:space="0" w:color="auto"/>
        <w:bottom w:val="none" w:sz="0" w:space="0" w:color="auto"/>
        <w:right w:val="none" w:sz="0" w:space="0" w:color="auto"/>
      </w:divBdr>
      <w:divsChild>
        <w:div w:id="1706327592">
          <w:marLeft w:val="0"/>
          <w:marRight w:val="0"/>
          <w:marTop w:val="0"/>
          <w:marBottom w:val="0"/>
          <w:divBdr>
            <w:top w:val="none" w:sz="0" w:space="0" w:color="auto"/>
            <w:left w:val="none" w:sz="0" w:space="0" w:color="auto"/>
            <w:bottom w:val="none" w:sz="0" w:space="0" w:color="auto"/>
            <w:right w:val="none" w:sz="0" w:space="0" w:color="auto"/>
          </w:divBdr>
          <w:divsChild>
            <w:div w:id="1706327551">
              <w:marLeft w:val="0"/>
              <w:marRight w:val="0"/>
              <w:marTop w:val="0"/>
              <w:marBottom w:val="0"/>
              <w:divBdr>
                <w:top w:val="none" w:sz="0" w:space="0" w:color="auto"/>
                <w:left w:val="none" w:sz="0" w:space="0" w:color="auto"/>
                <w:bottom w:val="none" w:sz="0" w:space="0" w:color="auto"/>
                <w:right w:val="none" w:sz="0" w:space="0" w:color="auto"/>
              </w:divBdr>
              <w:divsChild>
                <w:div w:id="17063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27577">
      <w:marLeft w:val="0"/>
      <w:marRight w:val="0"/>
      <w:marTop w:val="0"/>
      <w:marBottom w:val="0"/>
      <w:divBdr>
        <w:top w:val="none" w:sz="0" w:space="0" w:color="auto"/>
        <w:left w:val="none" w:sz="0" w:space="0" w:color="auto"/>
        <w:bottom w:val="none" w:sz="0" w:space="0" w:color="auto"/>
        <w:right w:val="none" w:sz="0" w:space="0" w:color="auto"/>
      </w:divBdr>
    </w:div>
    <w:div w:id="1706327578">
      <w:marLeft w:val="0"/>
      <w:marRight w:val="0"/>
      <w:marTop w:val="0"/>
      <w:marBottom w:val="0"/>
      <w:divBdr>
        <w:top w:val="none" w:sz="0" w:space="0" w:color="auto"/>
        <w:left w:val="none" w:sz="0" w:space="0" w:color="auto"/>
        <w:bottom w:val="none" w:sz="0" w:space="0" w:color="auto"/>
        <w:right w:val="none" w:sz="0" w:space="0" w:color="auto"/>
      </w:divBdr>
      <w:divsChild>
        <w:div w:id="1706327569">
          <w:marLeft w:val="374"/>
          <w:marRight w:val="0"/>
          <w:marTop w:val="120"/>
          <w:marBottom w:val="120"/>
          <w:divBdr>
            <w:top w:val="none" w:sz="0" w:space="0" w:color="auto"/>
            <w:left w:val="none" w:sz="0" w:space="0" w:color="auto"/>
            <w:bottom w:val="none" w:sz="0" w:space="0" w:color="auto"/>
            <w:right w:val="none" w:sz="0" w:space="0" w:color="auto"/>
          </w:divBdr>
        </w:div>
        <w:div w:id="1706327599">
          <w:marLeft w:val="374"/>
          <w:marRight w:val="0"/>
          <w:marTop w:val="120"/>
          <w:marBottom w:val="120"/>
          <w:divBdr>
            <w:top w:val="none" w:sz="0" w:space="0" w:color="auto"/>
            <w:left w:val="none" w:sz="0" w:space="0" w:color="auto"/>
            <w:bottom w:val="none" w:sz="0" w:space="0" w:color="auto"/>
            <w:right w:val="none" w:sz="0" w:space="0" w:color="auto"/>
          </w:divBdr>
        </w:div>
      </w:divsChild>
    </w:div>
    <w:div w:id="1706327579">
      <w:marLeft w:val="0"/>
      <w:marRight w:val="0"/>
      <w:marTop w:val="0"/>
      <w:marBottom w:val="0"/>
      <w:divBdr>
        <w:top w:val="none" w:sz="0" w:space="0" w:color="auto"/>
        <w:left w:val="none" w:sz="0" w:space="0" w:color="auto"/>
        <w:bottom w:val="none" w:sz="0" w:space="0" w:color="auto"/>
        <w:right w:val="none" w:sz="0" w:space="0" w:color="auto"/>
      </w:divBdr>
    </w:div>
    <w:div w:id="1706327580">
      <w:marLeft w:val="0"/>
      <w:marRight w:val="0"/>
      <w:marTop w:val="0"/>
      <w:marBottom w:val="0"/>
      <w:divBdr>
        <w:top w:val="none" w:sz="0" w:space="0" w:color="auto"/>
        <w:left w:val="none" w:sz="0" w:space="0" w:color="auto"/>
        <w:bottom w:val="none" w:sz="0" w:space="0" w:color="auto"/>
        <w:right w:val="none" w:sz="0" w:space="0" w:color="auto"/>
      </w:divBdr>
      <w:divsChild>
        <w:div w:id="1706327552">
          <w:marLeft w:val="360"/>
          <w:marRight w:val="0"/>
          <w:marTop w:val="40"/>
          <w:marBottom w:val="40"/>
          <w:divBdr>
            <w:top w:val="none" w:sz="0" w:space="0" w:color="auto"/>
            <w:left w:val="none" w:sz="0" w:space="0" w:color="auto"/>
            <w:bottom w:val="none" w:sz="0" w:space="0" w:color="auto"/>
            <w:right w:val="none" w:sz="0" w:space="0" w:color="auto"/>
          </w:divBdr>
        </w:div>
      </w:divsChild>
    </w:div>
    <w:div w:id="1706327585">
      <w:marLeft w:val="0"/>
      <w:marRight w:val="0"/>
      <w:marTop w:val="0"/>
      <w:marBottom w:val="0"/>
      <w:divBdr>
        <w:top w:val="none" w:sz="0" w:space="0" w:color="auto"/>
        <w:left w:val="none" w:sz="0" w:space="0" w:color="auto"/>
        <w:bottom w:val="none" w:sz="0" w:space="0" w:color="auto"/>
        <w:right w:val="none" w:sz="0" w:space="0" w:color="auto"/>
      </w:divBdr>
    </w:div>
    <w:div w:id="1706327586">
      <w:marLeft w:val="0"/>
      <w:marRight w:val="0"/>
      <w:marTop w:val="0"/>
      <w:marBottom w:val="0"/>
      <w:divBdr>
        <w:top w:val="none" w:sz="0" w:space="0" w:color="auto"/>
        <w:left w:val="none" w:sz="0" w:space="0" w:color="auto"/>
        <w:bottom w:val="none" w:sz="0" w:space="0" w:color="auto"/>
        <w:right w:val="none" w:sz="0" w:space="0" w:color="auto"/>
      </w:divBdr>
      <w:divsChild>
        <w:div w:id="1706327571">
          <w:marLeft w:val="446"/>
          <w:marRight w:val="0"/>
          <w:marTop w:val="120"/>
          <w:marBottom w:val="40"/>
          <w:divBdr>
            <w:top w:val="none" w:sz="0" w:space="0" w:color="auto"/>
            <w:left w:val="none" w:sz="0" w:space="0" w:color="auto"/>
            <w:bottom w:val="none" w:sz="0" w:space="0" w:color="auto"/>
            <w:right w:val="none" w:sz="0" w:space="0" w:color="auto"/>
          </w:divBdr>
        </w:div>
        <w:div w:id="1706327589">
          <w:marLeft w:val="446"/>
          <w:marRight w:val="0"/>
          <w:marTop w:val="120"/>
          <w:marBottom w:val="40"/>
          <w:divBdr>
            <w:top w:val="none" w:sz="0" w:space="0" w:color="auto"/>
            <w:left w:val="none" w:sz="0" w:space="0" w:color="auto"/>
            <w:bottom w:val="none" w:sz="0" w:space="0" w:color="auto"/>
            <w:right w:val="none" w:sz="0" w:space="0" w:color="auto"/>
          </w:divBdr>
        </w:div>
      </w:divsChild>
    </w:div>
    <w:div w:id="1706327587">
      <w:marLeft w:val="0"/>
      <w:marRight w:val="0"/>
      <w:marTop w:val="0"/>
      <w:marBottom w:val="0"/>
      <w:divBdr>
        <w:top w:val="none" w:sz="0" w:space="0" w:color="auto"/>
        <w:left w:val="none" w:sz="0" w:space="0" w:color="auto"/>
        <w:bottom w:val="none" w:sz="0" w:space="0" w:color="auto"/>
        <w:right w:val="none" w:sz="0" w:space="0" w:color="auto"/>
      </w:divBdr>
      <w:divsChild>
        <w:div w:id="1706327581">
          <w:marLeft w:val="0"/>
          <w:marRight w:val="0"/>
          <w:marTop w:val="0"/>
          <w:marBottom w:val="0"/>
          <w:divBdr>
            <w:top w:val="none" w:sz="0" w:space="0" w:color="auto"/>
            <w:left w:val="none" w:sz="0" w:space="0" w:color="auto"/>
            <w:bottom w:val="none" w:sz="0" w:space="0" w:color="auto"/>
            <w:right w:val="none" w:sz="0" w:space="0" w:color="auto"/>
          </w:divBdr>
          <w:divsChild>
            <w:div w:id="1706327596">
              <w:marLeft w:val="0"/>
              <w:marRight w:val="0"/>
              <w:marTop w:val="0"/>
              <w:marBottom w:val="0"/>
              <w:divBdr>
                <w:top w:val="none" w:sz="0" w:space="0" w:color="auto"/>
                <w:left w:val="none" w:sz="0" w:space="0" w:color="auto"/>
                <w:bottom w:val="none" w:sz="0" w:space="0" w:color="auto"/>
                <w:right w:val="none" w:sz="0" w:space="0" w:color="auto"/>
              </w:divBdr>
              <w:divsChild>
                <w:div w:id="170632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27588">
      <w:marLeft w:val="0"/>
      <w:marRight w:val="0"/>
      <w:marTop w:val="0"/>
      <w:marBottom w:val="0"/>
      <w:divBdr>
        <w:top w:val="none" w:sz="0" w:space="0" w:color="auto"/>
        <w:left w:val="none" w:sz="0" w:space="0" w:color="auto"/>
        <w:bottom w:val="none" w:sz="0" w:space="0" w:color="auto"/>
        <w:right w:val="none" w:sz="0" w:space="0" w:color="auto"/>
      </w:divBdr>
      <w:divsChild>
        <w:div w:id="1706327570">
          <w:marLeft w:val="720"/>
          <w:marRight w:val="0"/>
          <w:marTop w:val="120"/>
          <w:marBottom w:val="40"/>
          <w:divBdr>
            <w:top w:val="none" w:sz="0" w:space="0" w:color="auto"/>
            <w:left w:val="none" w:sz="0" w:space="0" w:color="auto"/>
            <w:bottom w:val="none" w:sz="0" w:space="0" w:color="auto"/>
            <w:right w:val="none" w:sz="0" w:space="0" w:color="auto"/>
          </w:divBdr>
        </w:div>
        <w:div w:id="1706327582">
          <w:marLeft w:val="720"/>
          <w:marRight w:val="0"/>
          <w:marTop w:val="120"/>
          <w:marBottom w:val="40"/>
          <w:divBdr>
            <w:top w:val="none" w:sz="0" w:space="0" w:color="auto"/>
            <w:left w:val="none" w:sz="0" w:space="0" w:color="auto"/>
            <w:bottom w:val="none" w:sz="0" w:space="0" w:color="auto"/>
            <w:right w:val="none" w:sz="0" w:space="0" w:color="auto"/>
          </w:divBdr>
        </w:div>
        <w:div w:id="1706327583">
          <w:marLeft w:val="720"/>
          <w:marRight w:val="0"/>
          <w:marTop w:val="120"/>
          <w:marBottom w:val="40"/>
          <w:divBdr>
            <w:top w:val="none" w:sz="0" w:space="0" w:color="auto"/>
            <w:left w:val="none" w:sz="0" w:space="0" w:color="auto"/>
            <w:bottom w:val="none" w:sz="0" w:space="0" w:color="auto"/>
            <w:right w:val="none" w:sz="0" w:space="0" w:color="auto"/>
          </w:divBdr>
        </w:div>
      </w:divsChild>
    </w:div>
    <w:div w:id="1706327591">
      <w:marLeft w:val="0"/>
      <w:marRight w:val="0"/>
      <w:marTop w:val="0"/>
      <w:marBottom w:val="0"/>
      <w:divBdr>
        <w:top w:val="none" w:sz="0" w:space="0" w:color="auto"/>
        <w:left w:val="none" w:sz="0" w:space="0" w:color="auto"/>
        <w:bottom w:val="none" w:sz="0" w:space="0" w:color="auto"/>
        <w:right w:val="none" w:sz="0" w:space="0" w:color="auto"/>
      </w:divBdr>
    </w:div>
    <w:div w:id="1706327594">
      <w:marLeft w:val="0"/>
      <w:marRight w:val="0"/>
      <w:marTop w:val="0"/>
      <w:marBottom w:val="0"/>
      <w:divBdr>
        <w:top w:val="none" w:sz="0" w:space="0" w:color="auto"/>
        <w:left w:val="none" w:sz="0" w:space="0" w:color="auto"/>
        <w:bottom w:val="none" w:sz="0" w:space="0" w:color="auto"/>
        <w:right w:val="none" w:sz="0" w:space="0" w:color="auto"/>
      </w:divBdr>
      <w:divsChild>
        <w:div w:id="1706327556">
          <w:marLeft w:val="1166"/>
          <w:marRight w:val="0"/>
          <w:marTop w:val="120"/>
          <w:marBottom w:val="40"/>
          <w:divBdr>
            <w:top w:val="none" w:sz="0" w:space="0" w:color="auto"/>
            <w:left w:val="none" w:sz="0" w:space="0" w:color="auto"/>
            <w:bottom w:val="none" w:sz="0" w:space="0" w:color="auto"/>
            <w:right w:val="none" w:sz="0" w:space="0" w:color="auto"/>
          </w:divBdr>
        </w:div>
        <w:div w:id="1706327563">
          <w:marLeft w:val="446"/>
          <w:marRight w:val="0"/>
          <w:marTop w:val="120"/>
          <w:marBottom w:val="40"/>
          <w:divBdr>
            <w:top w:val="none" w:sz="0" w:space="0" w:color="auto"/>
            <w:left w:val="none" w:sz="0" w:space="0" w:color="auto"/>
            <w:bottom w:val="none" w:sz="0" w:space="0" w:color="auto"/>
            <w:right w:val="none" w:sz="0" w:space="0" w:color="auto"/>
          </w:divBdr>
        </w:div>
        <w:div w:id="1706327584">
          <w:marLeft w:val="1166"/>
          <w:marRight w:val="0"/>
          <w:marTop w:val="120"/>
          <w:marBottom w:val="40"/>
          <w:divBdr>
            <w:top w:val="none" w:sz="0" w:space="0" w:color="auto"/>
            <w:left w:val="none" w:sz="0" w:space="0" w:color="auto"/>
            <w:bottom w:val="none" w:sz="0" w:space="0" w:color="auto"/>
            <w:right w:val="none" w:sz="0" w:space="0" w:color="auto"/>
          </w:divBdr>
        </w:div>
      </w:divsChild>
    </w:div>
    <w:div w:id="1706327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na.Dimitriu\AppData\Roaming\Microsoft\Templates\EYWord\EY%20Assurance%20Templates\Report%20Template_Landsca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 Template_Landscape.dotx</Template>
  <TotalTime>59</TotalTime>
  <Pages>16</Pages>
  <Words>1336</Words>
  <Characters>7620</Characters>
  <Application>Microsoft Office Outlook</Application>
  <DocSecurity>0</DocSecurity>
  <Lines>0</Lines>
  <Paragraphs>0</Paragraphs>
  <ScaleCrop>false</ScaleCrop>
  <Company>EY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Alina Dimitriu</dc:creator>
  <cp:keywords/>
  <dc:description/>
  <cp:lastModifiedBy>vasilev_z</cp:lastModifiedBy>
  <cp:revision>10</cp:revision>
  <cp:lastPrinted>2015-03-16T21:24:00Z</cp:lastPrinted>
  <dcterms:created xsi:type="dcterms:W3CDTF">2016-04-11T10:39:00Z</dcterms:created>
  <dcterms:modified xsi:type="dcterms:W3CDTF">2016-05-12T14:44:00Z</dcterms:modified>
</cp:coreProperties>
</file>